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714" w:rsidRDefault="00471714" w:rsidP="00471714">
      <w:pPr>
        <w:widowControl w:val="0"/>
        <w:ind w:firstLine="709"/>
        <w:jc w:val="right"/>
        <w:outlineLvl w:val="0"/>
        <w:rPr>
          <w:sz w:val="26"/>
        </w:rPr>
      </w:pPr>
      <w:r>
        <w:rPr>
          <w:sz w:val="26"/>
        </w:rPr>
        <w:t>Проект</w:t>
      </w:r>
    </w:p>
    <w:p w:rsidR="00471714" w:rsidRDefault="00471714" w:rsidP="00471714">
      <w:pPr>
        <w:widowControl w:val="0"/>
        <w:ind w:firstLine="709"/>
        <w:jc w:val="both"/>
        <w:rPr>
          <w:sz w:val="26"/>
        </w:rPr>
      </w:pPr>
    </w:p>
    <w:p w:rsidR="00471714" w:rsidRDefault="00471714" w:rsidP="00471714">
      <w:pPr>
        <w:widowControl w:val="0"/>
        <w:ind w:firstLine="709"/>
        <w:jc w:val="center"/>
        <w:outlineLvl w:val="0"/>
        <w:rPr>
          <w:sz w:val="26"/>
        </w:rPr>
      </w:pPr>
      <w:r>
        <w:rPr>
          <w:sz w:val="26"/>
        </w:rPr>
        <w:t>ПОСТАНОВЛЕНИЕ</w:t>
      </w:r>
    </w:p>
    <w:p w:rsidR="00471714" w:rsidRDefault="00471714" w:rsidP="00471714">
      <w:pPr>
        <w:widowControl w:val="0"/>
        <w:ind w:firstLine="709"/>
        <w:jc w:val="center"/>
        <w:outlineLvl w:val="0"/>
        <w:rPr>
          <w:sz w:val="26"/>
        </w:rPr>
      </w:pPr>
      <w:r>
        <w:rPr>
          <w:sz w:val="26"/>
        </w:rPr>
        <w:t>КАБИНЕТА МИНИСТРОВ ЧУВАШСКОЙ РЕСПУБЛИКИ</w:t>
      </w:r>
    </w:p>
    <w:p w:rsidR="00471714" w:rsidRDefault="00471714" w:rsidP="00471714">
      <w:pPr>
        <w:pStyle w:val="21"/>
        <w:ind w:right="4696"/>
      </w:pPr>
    </w:p>
    <w:p w:rsidR="00471714" w:rsidRPr="009964DC" w:rsidRDefault="00471714" w:rsidP="00471714">
      <w:pPr>
        <w:pStyle w:val="21"/>
        <w:ind w:right="4696"/>
      </w:pPr>
    </w:p>
    <w:tbl>
      <w:tblPr>
        <w:tblStyle w:val="ab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43"/>
      </w:tblGrid>
      <w:tr w:rsidR="00471714" w:rsidTr="00ED1EA7">
        <w:tc>
          <w:tcPr>
            <w:tcW w:w="5211" w:type="dxa"/>
          </w:tcPr>
          <w:p w:rsidR="00471714" w:rsidRPr="000704F3" w:rsidRDefault="00471714" w:rsidP="00ED1E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0704F3">
              <w:rPr>
                <w:b/>
                <w:sz w:val="26"/>
                <w:szCs w:val="26"/>
              </w:rPr>
              <w:t xml:space="preserve">Об утверждении границ </w:t>
            </w:r>
            <w:r w:rsidRPr="000704F3">
              <w:rPr>
                <w:b/>
                <w:bCs/>
                <w:sz w:val="26"/>
                <w:szCs w:val="26"/>
              </w:rPr>
              <w:t>зон охраны об</w:t>
            </w:r>
            <w:r w:rsidRPr="000704F3">
              <w:rPr>
                <w:b/>
                <w:bCs/>
                <w:sz w:val="26"/>
                <w:szCs w:val="26"/>
              </w:rPr>
              <w:t>ъ</w:t>
            </w:r>
            <w:r w:rsidRPr="000704F3">
              <w:rPr>
                <w:b/>
                <w:bCs/>
                <w:sz w:val="26"/>
                <w:szCs w:val="26"/>
              </w:rPr>
              <w:t>екта культурного наследия региональн</w:t>
            </w:r>
            <w:r w:rsidRPr="000704F3">
              <w:rPr>
                <w:b/>
                <w:bCs/>
                <w:sz w:val="26"/>
                <w:szCs w:val="26"/>
              </w:rPr>
              <w:t>о</w:t>
            </w:r>
            <w:r w:rsidRPr="000704F3">
              <w:rPr>
                <w:b/>
                <w:bCs/>
                <w:sz w:val="26"/>
                <w:szCs w:val="26"/>
              </w:rPr>
              <w:t xml:space="preserve">го (республиканского) значения «Здание </w:t>
            </w:r>
            <w:proofErr w:type="spellStart"/>
            <w:r w:rsidRPr="000704F3">
              <w:rPr>
                <w:b/>
                <w:bCs/>
                <w:sz w:val="26"/>
                <w:szCs w:val="26"/>
              </w:rPr>
              <w:t>ликеро-водочного</w:t>
            </w:r>
            <w:proofErr w:type="spellEnd"/>
            <w:r w:rsidRPr="000704F3">
              <w:rPr>
                <w:b/>
                <w:bCs/>
                <w:sz w:val="26"/>
                <w:szCs w:val="26"/>
              </w:rPr>
              <w:t xml:space="preserve"> завода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0704F3">
              <w:rPr>
                <w:b/>
                <w:bCs/>
                <w:sz w:val="26"/>
                <w:szCs w:val="26"/>
              </w:rPr>
              <w:t>«Чебокса</w:t>
            </w:r>
            <w:r w:rsidRPr="000704F3">
              <w:rPr>
                <w:b/>
                <w:bCs/>
                <w:sz w:val="26"/>
                <w:szCs w:val="26"/>
              </w:rPr>
              <w:t>р</w:t>
            </w:r>
            <w:r w:rsidRPr="000704F3">
              <w:rPr>
                <w:b/>
                <w:bCs/>
                <w:sz w:val="26"/>
                <w:szCs w:val="26"/>
              </w:rPr>
              <w:t>ский», 1900 г.», расположенного по адр</w:t>
            </w:r>
            <w:r w:rsidRPr="000704F3">
              <w:rPr>
                <w:b/>
                <w:bCs/>
                <w:sz w:val="26"/>
                <w:szCs w:val="26"/>
              </w:rPr>
              <w:t>е</w:t>
            </w:r>
            <w:r w:rsidRPr="000704F3">
              <w:rPr>
                <w:b/>
                <w:bCs/>
                <w:sz w:val="26"/>
                <w:szCs w:val="26"/>
              </w:rPr>
              <w:t xml:space="preserve">су: Чувашская Республика, г. Чебоксары, ул. Константина Иванова, д. 63, </w:t>
            </w:r>
            <w:r w:rsidRPr="000704F3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особы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х</w:t>
            </w:r>
            <w:r w:rsidRPr="000704F3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режим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ов</w:t>
            </w:r>
            <w:r w:rsidRPr="000704F3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использования земель и треб</w:t>
            </w:r>
            <w:r w:rsidRPr="000704F3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</w:t>
            </w:r>
            <w:r w:rsidRPr="000704F3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вания к градостроительным регламентам в границах территорий данных зон </w:t>
            </w:r>
          </w:p>
          <w:p w:rsidR="00471714" w:rsidRPr="00C57E97" w:rsidRDefault="00471714" w:rsidP="00ED1EA7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  <w:p w:rsidR="00471714" w:rsidRDefault="00471714" w:rsidP="00ED1EA7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643" w:type="dxa"/>
          </w:tcPr>
          <w:p w:rsidR="00471714" w:rsidRDefault="00471714" w:rsidP="00ED1EA7">
            <w:pPr>
              <w:pStyle w:val="ConsPlusNormal"/>
              <w:jc w:val="both"/>
              <w:rPr>
                <w:b w:val="0"/>
              </w:rPr>
            </w:pPr>
          </w:p>
        </w:tc>
      </w:tr>
    </w:tbl>
    <w:p w:rsidR="00471714" w:rsidRPr="00280E4A" w:rsidRDefault="00471714" w:rsidP="00471714">
      <w:pPr>
        <w:pStyle w:val="ConsPlusNormal"/>
        <w:ind w:firstLine="709"/>
        <w:jc w:val="both"/>
        <w:rPr>
          <w:b w:val="0"/>
        </w:rPr>
      </w:pPr>
      <w:r w:rsidRPr="00280E4A">
        <w:rPr>
          <w:b w:val="0"/>
        </w:rPr>
        <w:t xml:space="preserve">В соответствии с Федеральным законом </w:t>
      </w:r>
      <w:r>
        <w:rPr>
          <w:b w:val="0"/>
        </w:rPr>
        <w:t xml:space="preserve">от 25 июня 2002 г. № 73-ФЗ </w:t>
      </w:r>
      <w:r w:rsidRPr="00280E4A">
        <w:rPr>
          <w:b w:val="0"/>
        </w:rPr>
        <w:t>«Об объектах культурного наследия (памятниках истории и культуры) народов Ро</w:t>
      </w:r>
      <w:r w:rsidRPr="00280E4A">
        <w:rPr>
          <w:b w:val="0"/>
        </w:rPr>
        <w:t>с</w:t>
      </w:r>
      <w:r w:rsidRPr="00280E4A">
        <w:rPr>
          <w:b w:val="0"/>
        </w:rPr>
        <w:t xml:space="preserve">сийской Федерации», </w:t>
      </w:r>
      <w:r>
        <w:rPr>
          <w:b w:val="0"/>
        </w:rPr>
        <w:t>п</w:t>
      </w:r>
      <w:r w:rsidRPr="00280E4A">
        <w:rPr>
          <w:b w:val="0"/>
          <w:bCs w:val="0"/>
        </w:rPr>
        <w:t>остановление</w:t>
      </w:r>
      <w:r>
        <w:rPr>
          <w:b w:val="0"/>
          <w:bCs w:val="0"/>
        </w:rPr>
        <w:t>м Правительства Российской Федерации</w:t>
      </w:r>
      <w:r w:rsidRPr="00280E4A">
        <w:rPr>
          <w:b w:val="0"/>
          <w:bCs w:val="0"/>
        </w:rPr>
        <w:t xml:space="preserve"> от 12</w:t>
      </w:r>
      <w:r>
        <w:rPr>
          <w:b w:val="0"/>
          <w:bCs w:val="0"/>
        </w:rPr>
        <w:t xml:space="preserve"> сентября </w:t>
      </w:r>
      <w:r w:rsidRPr="00280E4A">
        <w:rPr>
          <w:b w:val="0"/>
          <w:bCs w:val="0"/>
        </w:rPr>
        <w:t xml:space="preserve">2015 </w:t>
      </w:r>
      <w:r>
        <w:rPr>
          <w:b w:val="0"/>
          <w:bCs w:val="0"/>
        </w:rPr>
        <w:t>г. №</w:t>
      </w:r>
      <w:r w:rsidRPr="00280E4A">
        <w:rPr>
          <w:b w:val="0"/>
          <w:bCs w:val="0"/>
        </w:rPr>
        <w:t xml:space="preserve"> 972</w:t>
      </w:r>
      <w:r>
        <w:rPr>
          <w:b w:val="0"/>
          <w:bCs w:val="0"/>
        </w:rPr>
        <w:t xml:space="preserve"> «</w:t>
      </w:r>
      <w:r w:rsidRPr="00280E4A">
        <w:rPr>
          <w:b w:val="0"/>
          <w:bCs w:val="0"/>
        </w:rPr>
        <w:t>Об утверждении Положения о зонах охраны объе</w:t>
      </w:r>
      <w:r w:rsidRPr="00280E4A">
        <w:rPr>
          <w:b w:val="0"/>
          <w:bCs w:val="0"/>
        </w:rPr>
        <w:t>к</w:t>
      </w:r>
      <w:r w:rsidRPr="00280E4A">
        <w:rPr>
          <w:b w:val="0"/>
          <w:bCs w:val="0"/>
        </w:rPr>
        <w:t>тов культурного наследия (памятников истории и культуры) народов Российской Федерации и о признании утратившими силу отдельных положений нормати</w:t>
      </w:r>
      <w:r w:rsidRPr="00280E4A">
        <w:rPr>
          <w:b w:val="0"/>
          <w:bCs w:val="0"/>
        </w:rPr>
        <w:t>в</w:t>
      </w:r>
      <w:r w:rsidRPr="00280E4A">
        <w:rPr>
          <w:b w:val="0"/>
          <w:bCs w:val="0"/>
        </w:rPr>
        <w:t>ных правовых актов Прави</w:t>
      </w:r>
      <w:r>
        <w:rPr>
          <w:b w:val="0"/>
          <w:bCs w:val="0"/>
        </w:rPr>
        <w:t>тельства Российской Федерации»,</w:t>
      </w:r>
      <w:r>
        <w:rPr>
          <w:bCs w:val="0"/>
        </w:rPr>
        <w:t xml:space="preserve"> </w:t>
      </w:r>
      <w:r w:rsidRPr="00280E4A">
        <w:rPr>
          <w:b w:val="0"/>
        </w:rPr>
        <w:t>Законом Чува</w:t>
      </w:r>
      <w:r w:rsidRPr="00280E4A">
        <w:rPr>
          <w:b w:val="0"/>
        </w:rPr>
        <w:t>ш</w:t>
      </w:r>
      <w:r w:rsidRPr="00280E4A">
        <w:rPr>
          <w:b w:val="0"/>
        </w:rPr>
        <w:t xml:space="preserve">ской Республики </w:t>
      </w:r>
      <w:r>
        <w:rPr>
          <w:b w:val="0"/>
        </w:rPr>
        <w:t xml:space="preserve">от 12 апреля 2005 г. № 10 </w:t>
      </w:r>
      <w:r w:rsidRPr="00280E4A">
        <w:rPr>
          <w:b w:val="0"/>
        </w:rPr>
        <w:t>«Об объектах культурного наследия (памятниках истории и культуры) в Чувашской Республике» Кабинет Минис</w:t>
      </w:r>
      <w:r w:rsidRPr="00280E4A">
        <w:rPr>
          <w:b w:val="0"/>
        </w:rPr>
        <w:t>т</w:t>
      </w:r>
      <w:r w:rsidRPr="00280E4A">
        <w:rPr>
          <w:b w:val="0"/>
        </w:rPr>
        <w:t xml:space="preserve">ров Чувашской Республики  </w:t>
      </w:r>
      <w:proofErr w:type="spellStart"/>
      <w:r w:rsidRPr="00280E4A">
        <w:rPr>
          <w:b w:val="0"/>
        </w:rPr>
        <w:t>п</w:t>
      </w:r>
      <w:proofErr w:type="spellEnd"/>
      <w:r w:rsidRPr="00280E4A">
        <w:rPr>
          <w:b w:val="0"/>
        </w:rPr>
        <w:t xml:space="preserve"> о с т а </w:t>
      </w:r>
      <w:proofErr w:type="spellStart"/>
      <w:r w:rsidRPr="00280E4A">
        <w:rPr>
          <w:b w:val="0"/>
        </w:rPr>
        <w:t>н</w:t>
      </w:r>
      <w:proofErr w:type="spellEnd"/>
      <w:r w:rsidRPr="00280E4A">
        <w:rPr>
          <w:b w:val="0"/>
        </w:rPr>
        <w:t xml:space="preserve"> о в л я е т:</w:t>
      </w:r>
    </w:p>
    <w:p w:rsidR="00471714" w:rsidRDefault="00471714" w:rsidP="00471714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6B23C8">
        <w:rPr>
          <w:sz w:val="26"/>
          <w:szCs w:val="26"/>
        </w:rPr>
        <w:t>1. Утвердить</w:t>
      </w:r>
      <w:r>
        <w:rPr>
          <w:sz w:val="26"/>
          <w:szCs w:val="26"/>
        </w:rPr>
        <w:t>:</w:t>
      </w:r>
    </w:p>
    <w:p w:rsidR="00471714" w:rsidRPr="00D2642E" w:rsidRDefault="00471714" w:rsidP="00471714">
      <w:pPr>
        <w:jc w:val="both"/>
        <w:rPr>
          <w:sz w:val="26"/>
          <w:szCs w:val="26"/>
        </w:rPr>
      </w:pPr>
      <w:r w:rsidRPr="00DB79E4">
        <w:rPr>
          <w:sz w:val="26"/>
          <w:szCs w:val="26"/>
        </w:rPr>
        <w:tab/>
      </w:r>
      <w:r>
        <w:rPr>
          <w:sz w:val="26"/>
          <w:szCs w:val="26"/>
        </w:rPr>
        <w:t>г</w:t>
      </w:r>
      <w:r w:rsidRPr="00D2642E">
        <w:rPr>
          <w:sz w:val="26"/>
          <w:szCs w:val="26"/>
        </w:rPr>
        <w:t>раницы зон</w:t>
      </w:r>
      <w:r>
        <w:rPr>
          <w:sz w:val="26"/>
          <w:szCs w:val="26"/>
        </w:rPr>
        <w:t xml:space="preserve"> охраны</w:t>
      </w:r>
      <w:r w:rsidRPr="00D2642E">
        <w:rPr>
          <w:sz w:val="26"/>
          <w:szCs w:val="26"/>
        </w:rPr>
        <w:t xml:space="preserve"> объекта культурного наследия </w:t>
      </w:r>
      <w:r w:rsidRPr="00B30975">
        <w:rPr>
          <w:bCs/>
          <w:sz w:val="26"/>
          <w:szCs w:val="26"/>
        </w:rPr>
        <w:t>регионального (ре</w:t>
      </w:r>
      <w:r w:rsidRPr="00B30975">
        <w:rPr>
          <w:bCs/>
          <w:sz w:val="26"/>
          <w:szCs w:val="26"/>
        </w:rPr>
        <w:t>с</w:t>
      </w:r>
      <w:r w:rsidRPr="00B30975">
        <w:rPr>
          <w:bCs/>
          <w:sz w:val="26"/>
          <w:szCs w:val="26"/>
        </w:rPr>
        <w:t>публиканского) значения</w:t>
      </w:r>
      <w:r w:rsidRPr="000704F3">
        <w:rPr>
          <w:b/>
          <w:bCs/>
          <w:sz w:val="26"/>
          <w:szCs w:val="26"/>
        </w:rPr>
        <w:t xml:space="preserve"> </w:t>
      </w:r>
      <w:r w:rsidRPr="00D2642E">
        <w:rPr>
          <w:sz w:val="26"/>
          <w:szCs w:val="26"/>
        </w:rPr>
        <w:t xml:space="preserve">«Здание </w:t>
      </w:r>
      <w:proofErr w:type="spellStart"/>
      <w:r w:rsidRPr="00D2642E">
        <w:rPr>
          <w:sz w:val="26"/>
          <w:szCs w:val="26"/>
        </w:rPr>
        <w:t>ликеро-водочного</w:t>
      </w:r>
      <w:proofErr w:type="spellEnd"/>
      <w:r w:rsidRPr="00D2642E">
        <w:rPr>
          <w:sz w:val="26"/>
          <w:szCs w:val="26"/>
        </w:rPr>
        <w:t xml:space="preserve"> завода «Чебоксарский»,</w:t>
      </w:r>
      <w:r>
        <w:rPr>
          <w:sz w:val="26"/>
          <w:szCs w:val="26"/>
        </w:rPr>
        <w:t xml:space="preserve"> 1900 г.»,</w:t>
      </w:r>
      <w:r w:rsidRPr="00D2642E">
        <w:rPr>
          <w:sz w:val="26"/>
          <w:szCs w:val="26"/>
        </w:rPr>
        <w:t xml:space="preserve"> расположенного по адресу: Чувашская Республика, г.</w:t>
      </w:r>
      <w:r>
        <w:rPr>
          <w:sz w:val="26"/>
          <w:szCs w:val="26"/>
        </w:rPr>
        <w:t xml:space="preserve"> </w:t>
      </w:r>
      <w:r w:rsidRPr="00D2642E">
        <w:rPr>
          <w:sz w:val="26"/>
          <w:szCs w:val="26"/>
        </w:rPr>
        <w:t xml:space="preserve">Чебоксары, </w:t>
      </w:r>
      <w:r>
        <w:rPr>
          <w:sz w:val="26"/>
          <w:szCs w:val="26"/>
        </w:rPr>
        <w:t xml:space="preserve">          </w:t>
      </w:r>
      <w:r w:rsidRPr="00D2642E">
        <w:rPr>
          <w:sz w:val="26"/>
          <w:szCs w:val="26"/>
        </w:rPr>
        <w:t>ул. Константина Иванова, д.</w:t>
      </w:r>
      <w:r>
        <w:rPr>
          <w:sz w:val="26"/>
          <w:szCs w:val="26"/>
        </w:rPr>
        <w:t xml:space="preserve"> </w:t>
      </w:r>
      <w:r w:rsidRPr="00D2642E">
        <w:rPr>
          <w:sz w:val="26"/>
          <w:szCs w:val="26"/>
        </w:rPr>
        <w:t>63</w:t>
      </w:r>
      <w:r>
        <w:rPr>
          <w:sz w:val="26"/>
          <w:szCs w:val="26"/>
        </w:rPr>
        <w:t xml:space="preserve">, </w:t>
      </w:r>
      <w:r w:rsidRPr="0093281B">
        <w:rPr>
          <w:sz w:val="26"/>
          <w:szCs w:val="26"/>
        </w:rPr>
        <w:t>согласно</w:t>
      </w:r>
      <w:r>
        <w:rPr>
          <w:sz w:val="26"/>
          <w:szCs w:val="26"/>
        </w:rPr>
        <w:t xml:space="preserve"> </w:t>
      </w:r>
      <w:r w:rsidRPr="005D5E40">
        <w:rPr>
          <w:sz w:val="26"/>
          <w:szCs w:val="26"/>
        </w:rPr>
        <w:t>приложе</w:t>
      </w:r>
      <w:r>
        <w:rPr>
          <w:sz w:val="26"/>
          <w:szCs w:val="26"/>
        </w:rPr>
        <w:t xml:space="preserve">нию </w:t>
      </w:r>
      <w:r w:rsidRPr="005D5E40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5D5E40">
        <w:rPr>
          <w:sz w:val="26"/>
          <w:szCs w:val="26"/>
        </w:rPr>
        <w:t>1</w:t>
      </w:r>
      <w:r>
        <w:rPr>
          <w:sz w:val="26"/>
          <w:szCs w:val="26"/>
        </w:rPr>
        <w:t xml:space="preserve"> к настоящему пост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новлению</w:t>
      </w:r>
      <w:r w:rsidRPr="005D5E40">
        <w:rPr>
          <w:sz w:val="26"/>
          <w:szCs w:val="26"/>
        </w:rPr>
        <w:t>;</w:t>
      </w:r>
    </w:p>
    <w:p w:rsidR="00471714" w:rsidRDefault="00471714" w:rsidP="00471714">
      <w:pPr>
        <w:snapToGri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D2642E">
        <w:rPr>
          <w:sz w:val="26"/>
          <w:szCs w:val="26"/>
        </w:rPr>
        <w:t>особы</w:t>
      </w:r>
      <w:r>
        <w:rPr>
          <w:sz w:val="26"/>
          <w:szCs w:val="26"/>
        </w:rPr>
        <w:t>е</w:t>
      </w:r>
      <w:r w:rsidRPr="00D2642E">
        <w:rPr>
          <w:sz w:val="26"/>
          <w:szCs w:val="26"/>
        </w:rPr>
        <w:t xml:space="preserve"> </w:t>
      </w:r>
      <w:hyperlink r:id="rId8" w:history="1">
        <w:r w:rsidRPr="00D2642E">
          <w:rPr>
            <w:sz w:val="26"/>
            <w:szCs w:val="26"/>
          </w:rPr>
          <w:t>режим</w:t>
        </w:r>
      </w:hyperlink>
      <w:r>
        <w:t>ы</w:t>
      </w:r>
      <w:r w:rsidRPr="00D2642E">
        <w:rPr>
          <w:sz w:val="26"/>
          <w:szCs w:val="26"/>
        </w:rPr>
        <w:t xml:space="preserve"> использования земель и требования к градостроительн</w:t>
      </w:r>
      <w:r>
        <w:rPr>
          <w:sz w:val="26"/>
          <w:szCs w:val="26"/>
        </w:rPr>
        <w:t>ым</w:t>
      </w:r>
      <w:r w:rsidRPr="00676109">
        <w:rPr>
          <w:sz w:val="26"/>
          <w:szCs w:val="26"/>
        </w:rPr>
        <w:t xml:space="preserve"> регламент</w:t>
      </w:r>
      <w:r>
        <w:rPr>
          <w:sz w:val="26"/>
          <w:szCs w:val="26"/>
        </w:rPr>
        <w:t>ам</w:t>
      </w:r>
      <w:r w:rsidRPr="00676109">
        <w:rPr>
          <w:sz w:val="26"/>
          <w:szCs w:val="26"/>
        </w:rPr>
        <w:t xml:space="preserve"> в границах территори</w:t>
      </w:r>
      <w:r>
        <w:rPr>
          <w:sz w:val="26"/>
          <w:szCs w:val="26"/>
        </w:rPr>
        <w:t>и</w:t>
      </w:r>
      <w:r w:rsidRPr="00676109">
        <w:rPr>
          <w:sz w:val="26"/>
          <w:szCs w:val="26"/>
        </w:rPr>
        <w:t xml:space="preserve"> зон</w:t>
      </w:r>
      <w:r>
        <w:rPr>
          <w:sz w:val="26"/>
          <w:szCs w:val="26"/>
        </w:rPr>
        <w:t xml:space="preserve"> охраны</w:t>
      </w:r>
      <w:r w:rsidRPr="00676109">
        <w:rPr>
          <w:sz w:val="26"/>
          <w:szCs w:val="26"/>
        </w:rPr>
        <w:t xml:space="preserve"> </w:t>
      </w:r>
      <w:r w:rsidRPr="000E54B1">
        <w:rPr>
          <w:sz w:val="26"/>
          <w:szCs w:val="26"/>
        </w:rPr>
        <w:t>объект</w:t>
      </w:r>
      <w:r>
        <w:rPr>
          <w:sz w:val="26"/>
          <w:szCs w:val="26"/>
        </w:rPr>
        <w:t>а</w:t>
      </w:r>
      <w:r w:rsidRPr="000E54B1">
        <w:rPr>
          <w:sz w:val="26"/>
          <w:szCs w:val="26"/>
        </w:rPr>
        <w:t xml:space="preserve"> культурного наследия </w:t>
      </w:r>
      <w:r w:rsidRPr="00B30975">
        <w:rPr>
          <w:bCs/>
          <w:sz w:val="26"/>
          <w:szCs w:val="26"/>
        </w:rPr>
        <w:t>регионального (республиканского) значения</w:t>
      </w:r>
      <w:r w:rsidRPr="000704F3">
        <w:rPr>
          <w:b/>
          <w:bCs/>
          <w:sz w:val="26"/>
          <w:szCs w:val="26"/>
        </w:rPr>
        <w:t xml:space="preserve"> </w:t>
      </w:r>
      <w:r w:rsidRPr="00D2642E">
        <w:rPr>
          <w:sz w:val="26"/>
          <w:szCs w:val="26"/>
        </w:rPr>
        <w:t xml:space="preserve">«Здание </w:t>
      </w:r>
      <w:proofErr w:type="spellStart"/>
      <w:r w:rsidRPr="00D2642E">
        <w:rPr>
          <w:sz w:val="26"/>
          <w:szCs w:val="26"/>
        </w:rPr>
        <w:t>ликеро-водочного</w:t>
      </w:r>
      <w:proofErr w:type="spellEnd"/>
      <w:r w:rsidRPr="00D2642E">
        <w:rPr>
          <w:sz w:val="26"/>
          <w:szCs w:val="26"/>
        </w:rPr>
        <w:t xml:space="preserve"> завода «Чебоксарский»,</w:t>
      </w:r>
      <w:r>
        <w:rPr>
          <w:sz w:val="26"/>
          <w:szCs w:val="26"/>
        </w:rPr>
        <w:t xml:space="preserve"> 1900 г.»,</w:t>
      </w:r>
      <w:r w:rsidRPr="00D2642E">
        <w:rPr>
          <w:sz w:val="26"/>
          <w:szCs w:val="26"/>
        </w:rPr>
        <w:t xml:space="preserve"> расположенного по адресу: Чувашская Республика, </w:t>
      </w:r>
      <w:r>
        <w:rPr>
          <w:sz w:val="26"/>
          <w:szCs w:val="26"/>
        </w:rPr>
        <w:t xml:space="preserve">          </w:t>
      </w:r>
      <w:r w:rsidRPr="00D2642E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D2642E">
        <w:rPr>
          <w:sz w:val="26"/>
          <w:szCs w:val="26"/>
        </w:rPr>
        <w:t>Чебоксары, ул. Константина Иванова, д.</w:t>
      </w:r>
      <w:r>
        <w:rPr>
          <w:sz w:val="26"/>
          <w:szCs w:val="26"/>
        </w:rPr>
        <w:t xml:space="preserve"> </w:t>
      </w:r>
      <w:r w:rsidRPr="00D2642E">
        <w:rPr>
          <w:sz w:val="26"/>
          <w:szCs w:val="26"/>
        </w:rPr>
        <w:t>63</w:t>
      </w:r>
      <w:r>
        <w:rPr>
          <w:sz w:val="26"/>
          <w:szCs w:val="26"/>
        </w:rPr>
        <w:t>,</w:t>
      </w:r>
      <w:r w:rsidRPr="000704F3">
        <w:rPr>
          <w:b/>
          <w:bCs/>
          <w:sz w:val="26"/>
          <w:szCs w:val="26"/>
        </w:rPr>
        <w:t xml:space="preserve"> </w:t>
      </w:r>
      <w:r w:rsidRPr="0093281B">
        <w:rPr>
          <w:sz w:val="26"/>
          <w:szCs w:val="26"/>
        </w:rPr>
        <w:t>согласно</w:t>
      </w:r>
      <w:r>
        <w:rPr>
          <w:sz w:val="26"/>
          <w:szCs w:val="26"/>
        </w:rPr>
        <w:t xml:space="preserve"> </w:t>
      </w:r>
      <w:r w:rsidRPr="005D5E40">
        <w:rPr>
          <w:sz w:val="26"/>
          <w:szCs w:val="26"/>
        </w:rPr>
        <w:t>приложе</w:t>
      </w:r>
      <w:r>
        <w:rPr>
          <w:sz w:val="26"/>
          <w:szCs w:val="26"/>
        </w:rPr>
        <w:t xml:space="preserve">нию </w:t>
      </w:r>
      <w:r w:rsidRPr="005D5E40">
        <w:rPr>
          <w:sz w:val="26"/>
          <w:szCs w:val="26"/>
        </w:rPr>
        <w:t>№</w:t>
      </w:r>
      <w:r>
        <w:rPr>
          <w:sz w:val="26"/>
          <w:szCs w:val="26"/>
        </w:rPr>
        <w:t xml:space="preserve"> 2 к н</w:t>
      </w:r>
      <w:r>
        <w:rPr>
          <w:sz w:val="26"/>
          <w:szCs w:val="26"/>
        </w:rPr>
        <w:t>а</w:t>
      </w:r>
      <w:r>
        <w:rPr>
          <w:sz w:val="26"/>
          <w:szCs w:val="26"/>
        </w:rPr>
        <w:t>стоящему постановлению.</w:t>
      </w:r>
    </w:p>
    <w:p w:rsidR="00471714" w:rsidRDefault="00471714" w:rsidP="00471714">
      <w:pPr>
        <w:ind w:firstLine="709"/>
        <w:jc w:val="both"/>
        <w:outlineLvl w:val="0"/>
        <w:rPr>
          <w:sz w:val="26"/>
          <w:szCs w:val="26"/>
        </w:rPr>
      </w:pPr>
      <w:r w:rsidRPr="00C32ED6">
        <w:rPr>
          <w:sz w:val="26"/>
          <w:szCs w:val="26"/>
        </w:rPr>
        <w:t>2.</w:t>
      </w:r>
      <w:r>
        <w:rPr>
          <w:sz w:val="26"/>
          <w:szCs w:val="26"/>
        </w:rPr>
        <w:t> </w:t>
      </w:r>
      <w:r w:rsidRPr="00C32ED6">
        <w:rPr>
          <w:sz w:val="26"/>
          <w:szCs w:val="26"/>
        </w:rPr>
        <w:t>Настоящее</w:t>
      </w:r>
      <w:r>
        <w:rPr>
          <w:sz w:val="26"/>
          <w:szCs w:val="26"/>
        </w:rPr>
        <w:t xml:space="preserve"> </w:t>
      </w:r>
      <w:r w:rsidRPr="00C32ED6">
        <w:rPr>
          <w:sz w:val="26"/>
          <w:szCs w:val="26"/>
        </w:rPr>
        <w:t>постановление</w:t>
      </w:r>
      <w:r>
        <w:rPr>
          <w:sz w:val="26"/>
          <w:szCs w:val="26"/>
        </w:rPr>
        <w:t xml:space="preserve"> </w:t>
      </w:r>
      <w:r w:rsidRPr="00C32ED6">
        <w:rPr>
          <w:sz w:val="26"/>
          <w:szCs w:val="26"/>
        </w:rPr>
        <w:t>вступает</w:t>
      </w:r>
      <w:r>
        <w:rPr>
          <w:sz w:val="26"/>
          <w:szCs w:val="26"/>
        </w:rPr>
        <w:t xml:space="preserve"> </w:t>
      </w:r>
      <w:r w:rsidRPr="00C32ED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C32ED6">
        <w:rPr>
          <w:sz w:val="26"/>
          <w:szCs w:val="26"/>
        </w:rPr>
        <w:t>силу</w:t>
      </w:r>
      <w:r>
        <w:rPr>
          <w:sz w:val="26"/>
          <w:szCs w:val="26"/>
        </w:rPr>
        <w:t xml:space="preserve"> </w:t>
      </w:r>
      <w:r w:rsidRPr="00C32ED6">
        <w:rPr>
          <w:sz w:val="26"/>
          <w:szCs w:val="26"/>
        </w:rPr>
        <w:t>со</w:t>
      </w:r>
      <w:r>
        <w:rPr>
          <w:sz w:val="26"/>
          <w:szCs w:val="26"/>
        </w:rPr>
        <w:t xml:space="preserve"> </w:t>
      </w:r>
      <w:r w:rsidRPr="00C32ED6">
        <w:rPr>
          <w:sz w:val="26"/>
          <w:szCs w:val="26"/>
        </w:rPr>
        <w:t>дня</w:t>
      </w:r>
      <w:r>
        <w:rPr>
          <w:sz w:val="26"/>
          <w:szCs w:val="26"/>
        </w:rPr>
        <w:t xml:space="preserve"> </w:t>
      </w:r>
      <w:r w:rsidRPr="00C32ED6"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 w:rsidRPr="00C32ED6">
        <w:rPr>
          <w:sz w:val="26"/>
          <w:szCs w:val="26"/>
        </w:rPr>
        <w:t>официального</w:t>
      </w:r>
      <w:r>
        <w:rPr>
          <w:sz w:val="26"/>
          <w:szCs w:val="26"/>
        </w:rPr>
        <w:t xml:space="preserve"> </w:t>
      </w:r>
      <w:r w:rsidRPr="00C32ED6">
        <w:rPr>
          <w:sz w:val="26"/>
          <w:szCs w:val="26"/>
        </w:rPr>
        <w:t>опубликования.</w:t>
      </w:r>
    </w:p>
    <w:p w:rsidR="00471714" w:rsidRPr="00DB79E4" w:rsidRDefault="00471714" w:rsidP="004717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71714" w:rsidRPr="00DB79E4" w:rsidRDefault="00471714" w:rsidP="004717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71714" w:rsidRDefault="00471714" w:rsidP="00471714">
      <w:pPr>
        <w:jc w:val="both"/>
        <w:outlineLvl w:val="0"/>
        <w:rPr>
          <w:sz w:val="26"/>
        </w:rPr>
      </w:pPr>
      <w:r>
        <w:rPr>
          <w:sz w:val="26"/>
        </w:rPr>
        <w:t>Председатель Кабинета Министров</w:t>
      </w:r>
    </w:p>
    <w:p w:rsidR="00471714" w:rsidRDefault="00471714" w:rsidP="00471714">
      <w:pPr>
        <w:jc w:val="both"/>
        <w:rPr>
          <w:sz w:val="26"/>
          <w:szCs w:val="26"/>
        </w:rPr>
      </w:pPr>
      <w:r>
        <w:rPr>
          <w:color w:val="000000"/>
          <w:sz w:val="26"/>
        </w:rPr>
        <w:t xml:space="preserve">         Чувашской Республики </w:t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  <w:t xml:space="preserve">                      </w:t>
      </w:r>
      <w:proofErr w:type="spellStart"/>
      <w:r>
        <w:rPr>
          <w:color w:val="000000"/>
          <w:sz w:val="26"/>
        </w:rPr>
        <w:t>И.Моторин</w:t>
      </w:r>
      <w:proofErr w:type="spellEnd"/>
    </w:p>
    <w:p w:rsidR="00471714" w:rsidRDefault="00471714" w:rsidP="00471714">
      <w:pPr>
        <w:tabs>
          <w:tab w:val="left" w:pos="720"/>
        </w:tabs>
        <w:ind w:left="4680"/>
        <w:jc w:val="center"/>
        <w:rPr>
          <w:sz w:val="26"/>
          <w:szCs w:val="26"/>
        </w:rPr>
      </w:pPr>
    </w:p>
    <w:p w:rsidR="00471714" w:rsidRPr="00DB79E4" w:rsidRDefault="00471714" w:rsidP="00471714">
      <w:pPr>
        <w:tabs>
          <w:tab w:val="left" w:pos="720"/>
        </w:tabs>
        <w:ind w:left="4680"/>
        <w:jc w:val="center"/>
        <w:outlineLvl w:val="0"/>
        <w:rPr>
          <w:sz w:val="26"/>
          <w:szCs w:val="26"/>
        </w:rPr>
      </w:pPr>
    </w:p>
    <w:p w:rsidR="00471714" w:rsidRPr="00DB79E4" w:rsidRDefault="00471714" w:rsidP="00471714">
      <w:pPr>
        <w:tabs>
          <w:tab w:val="left" w:pos="720"/>
        </w:tabs>
        <w:ind w:left="4680"/>
        <w:jc w:val="center"/>
        <w:outlineLvl w:val="0"/>
        <w:rPr>
          <w:sz w:val="26"/>
          <w:szCs w:val="26"/>
        </w:rPr>
      </w:pPr>
    </w:p>
    <w:p w:rsidR="00471714" w:rsidRPr="00DB79E4" w:rsidRDefault="00471714" w:rsidP="00471714">
      <w:pPr>
        <w:tabs>
          <w:tab w:val="left" w:pos="720"/>
        </w:tabs>
        <w:ind w:left="4680"/>
        <w:jc w:val="center"/>
        <w:outlineLvl w:val="0"/>
      </w:pPr>
    </w:p>
    <w:p w:rsidR="00471714" w:rsidRDefault="00471714" w:rsidP="00471714"/>
    <w:p w:rsidR="00DD4B7B" w:rsidRDefault="00DD4B7B" w:rsidP="00DD4B7B">
      <w:pPr>
        <w:tabs>
          <w:tab w:val="left" w:pos="720"/>
        </w:tabs>
        <w:ind w:left="4680"/>
        <w:jc w:val="center"/>
        <w:rPr>
          <w:sz w:val="26"/>
          <w:szCs w:val="26"/>
        </w:rPr>
      </w:pPr>
      <w:r w:rsidRPr="00B70908">
        <w:rPr>
          <w:sz w:val="26"/>
          <w:szCs w:val="26"/>
        </w:rPr>
        <w:t>У</w:t>
      </w:r>
      <w:r>
        <w:rPr>
          <w:sz w:val="26"/>
          <w:szCs w:val="26"/>
        </w:rPr>
        <w:t>ТВЕРЖДЕНЫ</w:t>
      </w:r>
    </w:p>
    <w:p w:rsidR="00DD4B7B" w:rsidRDefault="00DD4B7B" w:rsidP="00DD4B7B">
      <w:pPr>
        <w:ind w:left="4680"/>
        <w:jc w:val="center"/>
        <w:rPr>
          <w:sz w:val="26"/>
          <w:szCs w:val="26"/>
        </w:rPr>
      </w:pPr>
      <w:r w:rsidRPr="00B70908">
        <w:rPr>
          <w:sz w:val="26"/>
          <w:szCs w:val="26"/>
        </w:rPr>
        <w:t>постановлением Кабинета</w:t>
      </w:r>
      <w:r>
        <w:rPr>
          <w:sz w:val="26"/>
          <w:szCs w:val="26"/>
        </w:rPr>
        <w:t xml:space="preserve"> </w:t>
      </w:r>
      <w:r w:rsidRPr="00B70908">
        <w:rPr>
          <w:sz w:val="26"/>
          <w:szCs w:val="26"/>
        </w:rPr>
        <w:t xml:space="preserve">Министров </w:t>
      </w:r>
    </w:p>
    <w:p w:rsidR="00DD4B7B" w:rsidRPr="00B70908" w:rsidRDefault="00DD4B7B" w:rsidP="00DD4B7B">
      <w:pPr>
        <w:ind w:left="4680"/>
        <w:jc w:val="center"/>
        <w:rPr>
          <w:sz w:val="26"/>
          <w:szCs w:val="26"/>
        </w:rPr>
      </w:pPr>
      <w:r w:rsidRPr="00B70908">
        <w:rPr>
          <w:sz w:val="26"/>
          <w:szCs w:val="26"/>
        </w:rPr>
        <w:t>Чувашской Республики</w:t>
      </w:r>
    </w:p>
    <w:p w:rsidR="00DD4B7B" w:rsidRDefault="00DD4B7B" w:rsidP="00DD4B7B">
      <w:pPr>
        <w:ind w:left="4680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Pr="00B70908">
        <w:rPr>
          <w:sz w:val="26"/>
          <w:szCs w:val="26"/>
        </w:rPr>
        <w:t>от</w:t>
      </w:r>
    </w:p>
    <w:p w:rsidR="00DD4B7B" w:rsidRDefault="00DD4B7B" w:rsidP="00DD4B7B">
      <w:pPr>
        <w:ind w:left="5040"/>
        <w:jc w:val="center"/>
        <w:rPr>
          <w:sz w:val="26"/>
          <w:szCs w:val="26"/>
        </w:rPr>
      </w:pPr>
    </w:p>
    <w:p w:rsidR="00DD4B7B" w:rsidRPr="00B70908" w:rsidRDefault="00DD4B7B" w:rsidP="00DD4B7B">
      <w:pPr>
        <w:ind w:left="5040"/>
        <w:jc w:val="center"/>
        <w:rPr>
          <w:sz w:val="26"/>
          <w:szCs w:val="26"/>
        </w:rPr>
      </w:pPr>
      <w:r w:rsidRPr="00B70908">
        <w:rPr>
          <w:sz w:val="26"/>
          <w:szCs w:val="26"/>
        </w:rPr>
        <w:t>(приложение № 1)</w:t>
      </w:r>
    </w:p>
    <w:p w:rsidR="00DD4B7B" w:rsidRDefault="00DD4B7B" w:rsidP="00DD4B7B">
      <w:pPr>
        <w:ind w:left="4680"/>
        <w:jc w:val="center"/>
        <w:rPr>
          <w:sz w:val="26"/>
          <w:szCs w:val="26"/>
        </w:rPr>
      </w:pPr>
    </w:p>
    <w:p w:rsidR="009964DC" w:rsidRPr="00737014" w:rsidRDefault="009964DC" w:rsidP="009964DC">
      <w:pPr>
        <w:ind w:left="4680"/>
        <w:jc w:val="center"/>
        <w:rPr>
          <w:sz w:val="26"/>
          <w:szCs w:val="26"/>
        </w:rPr>
      </w:pPr>
    </w:p>
    <w:p w:rsidR="00DD4B7B" w:rsidRDefault="00DD4B7B" w:rsidP="00F8759F">
      <w:pPr>
        <w:jc w:val="center"/>
        <w:outlineLvl w:val="0"/>
        <w:rPr>
          <w:b/>
          <w:sz w:val="26"/>
          <w:szCs w:val="26"/>
        </w:rPr>
      </w:pPr>
    </w:p>
    <w:p w:rsidR="00DD4B7B" w:rsidRDefault="00DD4B7B" w:rsidP="00F8759F">
      <w:pPr>
        <w:jc w:val="center"/>
        <w:outlineLvl w:val="0"/>
        <w:rPr>
          <w:b/>
          <w:sz w:val="26"/>
          <w:szCs w:val="26"/>
        </w:rPr>
      </w:pPr>
    </w:p>
    <w:p w:rsidR="009964DC" w:rsidRPr="00737014" w:rsidRDefault="009964DC" w:rsidP="00F8759F">
      <w:pPr>
        <w:jc w:val="center"/>
        <w:outlineLvl w:val="0"/>
        <w:rPr>
          <w:b/>
          <w:sz w:val="26"/>
          <w:szCs w:val="26"/>
        </w:rPr>
      </w:pPr>
      <w:r w:rsidRPr="00737014">
        <w:rPr>
          <w:b/>
          <w:sz w:val="26"/>
          <w:szCs w:val="26"/>
        </w:rPr>
        <w:t>ГРАНИЦЫ</w:t>
      </w:r>
    </w:p>
    <w:p w:rsidR="00F8759F" w:rsidRPr="00737014" w:rsidRDefault="00F8759F" w:rsidP="009964DC">
      <w:pPr>
        <w:jc w:val="center"/>
        <w:rPr>
          <w:b/>
          <w:sz w:val="26"/>
          <w:szCs w:val="26"/>
        </w:rPr>
      </w:pPr>
      <w:r w:rsidRPr="00737014">
        <w:rPr>
          <w:b/>
          <w:sz w:val="26"/>
          <w:szCs w:val="26"/>
        </w:rPr>
        <w:t xml:space="preserve">объекта культурного наследия </w:t>
      </w:r>
      <w:r w:rsidR="00404A2A">
        <w:rPr>
          <w:b/>
          <w:sz w:val="26"/>
          <w:szCs w:val="26"/>
        </w:rPr>
        <w:t xml:space="preserve">регионального (республиканского) значения </w:t>
      </w:r>
      <w:r w:rsidRPr="00737014">
        <w:rPr>
          <w:b/>
          <w:sz w:val="26"/>
          <w:szCs w:val="26"/>
        </w:rPr>
        <w:t xml:space="preserve">«Здание </w:t>
      </w:r>
      <w:proofErr w:type="spellStart"/>
      <w:r w:rsidRPr="00737014">
        <w:rPr>
          <w:b/>
          <w:sz w:val="26"/>
          <w:szCs w:val="26"/>
        </w:rPr>
        <w:t>ликеро-водочного</w:t>
      </w:r>
      <w:proofErr w:type="spellEnd"/>
      <w:r w:rsidRPr="00737014">
        <w:rPr>
          <w:b/>
          <w:sz w:val="26"/>
          <w:szCs w:val="26"/>
        </w:rPr>
        <w:t xml:space="preserve"> завода </w:t>
      </w:r>
    </w:p>
    <w:p w:rsidR="00AB4BE4" w:rsidRPr="00737014" w:rsidRDefault="00F8759F" w:rsidP="009964DC">
      <w:pPr>
        <w:jc w:val="center"/>
        <w:rPr>
          <w:b/>
          <w:sz w:val="26"/>
          <w:szCs w:val="26"/>
        </w:rPr>
      </w:pPr>
      <w:r w:rsidRPr="00737014">
        <w:rPr>
          <w:b/>
          <w:sz w:val="26"/>
          <w:szCs w:val="26"/>
        </w:rPr>
        <w:t>«Чебоксарский»</w:t>
      </w:r>
      <w:r w:rsidR="00737014">
        <w:rPr>
          <w:b/>
          <w:sz w:val="26"/>
          <w:szCs w:val="26"/>
        </w:rPr>
        <w:t>, 1900 г.</w:t>
      </w:r>
      <w:r w:rsidRPr="00737014">
        <w:rPr>
          <w:b/>
          <w:sz w:val="26"/>
          <w:szCs w:val="26"/>
        </w:rPr>
        <w:t xml:space="preserve">», </w:t>
      </w:r>
      <w:r w:rsidR="00A45E18" w:rsidRPr="00737014">
        <w:rPr>
          <w:b/>
          <w:sz w:val="26"/>
          <w:szCs w:val="26"/>
        </w:rPr>
        <w:t>расположенного по адресу: Чувашская Р</w:t>
      </w:r>
      <w:r w:rsidRPr="00737014">
        <w:rPr>
          <w:b/>
          <w:sz w:val="26"/>
          <w:szCs w:val="26"/>
        </w:rPr>
        <w:t>еспубл</w:t>
      </w:r>
      <w:r w:rsidRPr="00737014">
        <w:rPr>
          <w:b/>
          <w:sz w:val="26"/>
          <w:szCs w:val="26"/>
        </w:rPr>
        <w:t>и</w:t>
      </w:r>
      <w:r w:rsidRPr="00737014">
        <w:rPr>
          <w:b/>
          <w:sz w:val="26"/>
          <w:szCs w:val="26"/>
        </w:rPr>
        <w:t>ка, г.Чебоксары, ул. Константина Иванова, д.</w:t>
      </w:r>
      <w:r w:rsidR="00DD4B7B">
        <w:rPr>
          <w:b/>
          <w:sz w:val="26"/>
          <w:szCs w:val="26"/>
        </w:rPr>
        <w:t xml:space="preserve"> </w:t>
      </w:r>
      <w:r w:rsidRPr="00737014">
        <w:rPr>
          <w:b/>
          <w:sz w:val="26"/>
          <w:szCs w:val="26"/>
        </w:rPr>
        <w:t>63</w:t>
      </w:r>
    </w:p>
    <w:p w:rsidR="00A45E18" w:rsidRDefault="00A45E18" w:rsidP="009964DC">
      <w:pPr>
        <w:ind w:firstLine="720"/>
        <w:jc w:val="both"/>
        <w:rPr>
          <w:b/>
          <w:sz w:val="26"/>
          <w:szCs w:val="26"/>
        </w:rPr>
      </w:pPr>
    </w:p>
    <w:p w:rsidR="00C45942" w:rsidRPr="00737014" w:rsidRDefault="00C45942" w:rsidP="009964DC">
      <w:pPr>
        <w:ind w:firstLine="720"/>
        <w:jc w:val="both"/>
        <w:rPr>
          <w:b/>
          <w:sz w:val="26"/>
          <w:szCs w:val="26"/>
        </w:rPr>
      </w:pPr>
    </w:p>
    <w:p w:rsidR="00404A2A" w:rsidRPr="00737014" w:rsidRDefault="00404A2A" w:rsidP="00404A2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9964DC" w:rsidRPr="00737014">
        <w:rPr>
          <w:b/>
          <w:sz w:val="26"/>
          <w:szCs w:val="26"/>
        </w:rPr>
        <w:t>1.</w:t>
      </w:r>
      <w:r w:rsidR="00F42A73">
        <w:rPr>
          <w:b/>
          <w:sz w:val="26"/>
          <w:szCs w:val="26"/>
        </w:rPr>
        <w:t xml:space="preserve"> </w:t>
      </w:r>
      <w:r w:rsidR="0012379B" w:rsidRPr="00737014">
        <w:rPr>
          <w:b/>
          <w:sz w:val="26"/>
          <w:szCs w:val="26"/>
        </w:rPr>
        <w:t xml:space="preserve">Схема границ </w:t>
      </w:r>
      <w:r w:rsidR="00CA09AD" w:rsidRPr="00737014">
        <w:rPr>
          <w:b/>
          <w:sz w:val="26"/>
          <w:szCs w:val="26"/>
        </w:rPr>
        <w:t>охранной</w:t>
      </w:r>
      <w:r w:rsidR="0012379B" w:rsidRPr="00737014">
        <w:rPr>
          <w:b/>
          <w:sz w:val="26"/>
          <w:szCs w:val="26"/>
        </w:rPr>
        <w:t xml:space="preserve"> зоны объект</w:t>
      </w:r>
      <w:r w:rsidR="00F8759F" w:rsidRPr="00737014">
        <w:rPr>
          <w:b/>
          <w:sz w:val="26"/>
          <w:szCs w:val="26"/>
        </w:rPr>
        <w:t>а</w:t>
      </w:r>
      <w:r w:rsidR="0012379B" w:rsidRPr="00737014">
        <w:rPr>
          <w:b/>
          <w:sz w:val="26"/>
          <w:szCs w:val="26"/>
        </w:rPr>
        <w:t xml:space="preserve"> культурного наследия </w:t>
      </w:r>
      <w:r>
        <w:rPr>
          <w:b/>
          <w:sz w:val="26"/>
          <w:szCs w:val="26"/>
        </w:rPr>
        <w:t>реги</w:t>
      </w:r>
      <w:r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нального (республиканского) значения </w:t>
      </w:r>
      <w:r w:rsidRPr="00737014">
        <w:rPr>
          <w:b/>
          <w:sz w:val="26"/>
          <w:szCs w:val="26"/>
        </w:rPr>
        <w:t xml:space="preserve">«Здание </w:t>
      </w:r>
      <w:proofErr w:type="spellStart"/>
      <w:r w:rsidRPr="00737014">
        <w:rPr>
          <w:b/>
          <w:sz w:val="26"/>
          <w:szCs w:val="26"/>
        </w:rPr>
        <w:t>ликеро-водочного</w:t>
      </w:r>
      <w:proofErr w:type="spellEnd"/>
      <w:r w:rsidRPr="00737014">
        <w:rPr>
          <w:b/>
          <w:sz w:val="26"/>
          <w:szCs w:val="26"/>
        </w:rPr>
        <w:t xml:space="preserve"> завода «Чебоксарский»</w:t>
      </w:r>
      <w:r>
        <w:rPr>
          <w:b/>
          <w:sz w:val="26"/>
          <w:szCs w:val="26"/>
        </w:rPr>
        <w:t>, 1900 г.</w:t>
      </w:r>
      <w:r w:rsidRPr="00737014">
        <w:rPr>
          <w:b/>
          <w:sz w:val="26"/>
          <w:szCs w:val="26"/>
        </w:rPr>
        <w:t>», расположенного по адресу: Чувашская Республ</w:t>
      </w:r>
      <w:r w:rsidRPr="00737014">
        <w:rPr>
          <w:b/>
          <w:sz w:val="26"/>
          <w:szCs w:val="26"/>
        </w:rPr>
        <w:t>и</w:t>
      </w:r>
      <w:r w:rsidRPr="00737014">
        <w:rPr>
          <w:b/>
          <w:sz w:val="26"/>
          <w:szCs w:val="26"/>
        </w:rPr>
        <w:t>ка, г.Чебоксары, ул. Константина Иванова, д.</w:t>
      </w:r>
      <w:r>
        <w:rPr>
          <w:b/>
          <w:sz w:val="26"/>
          <w:szCs w:val="26"/>
        </w:rPr>
        <w:t xml:space="preserve"> </w:t>
      </w:r>
      <w:r w:rsidRPr="00737014">
        <w:rPr>
          <w:b/>
          <w:sz w:val="26"/>
          <w:szCs w:val="26"/>
        </w:rPr>
        <w:t>63</w:t>
      </w:r>
      <w:r w:rsidR="00F42A73">
        <w:rPr>
          <w:b/>
          <w:sz w:val="26"/>
          <w:szCs w:val="26"/>
        </w:rPr>
        <w:t xml:space="preserve"> (далее </w:t>
      </w:r>
      <w:r w:rsidR="00C07B86" w:rsidRPr="00C07B86">
        <w:rPr>
          <w:b/>
          <w:iCs/>
          <w:color w:val="000000"/>
          <w:spacing w:val="-2"/>
          <w:sz w:val="26"/>
          <w:szCs w:val="26"/>
        </w:rPr>
        <w:t>–</w:t>
      </w:r>
      <w:r w:rsidR="00F42A73" w:rsidRPr="00C07B86">
        <w:rPr>
          <w:b/>
          <w:sz w:val="26"/>
          <w:szCs w:val="26"/>
        </w:rPr>
        <w:t xml:space="preserve"> </w:t>
      </w:r>
      <w:r w:rsidR="00F42A73">
        <w:rPr>
          <w:b/>
          <w:sz w:val="26"/>
          <w:szCs w:val="26"/>
        </w:rPr>
        <w:t>объект культурн</w:t>
      </w:r>
      <w:r w:rsidR="00F42A73">
        <w:rPr>
          <w:b/>
          <w:sz w:val="26"/>
          <w:szCs w:val="26"/>
        </w:rPr>
        <w:t>о</w:t>
      </w:r>
      <w:r w:rsidR="00F42A73">
        <w:rPr>
          <w:b/>
          <w:sz w:val="26"/>
          <w:szCs w:val="26"/>
        </w:rPr>
        <w:t>го наследия)</w:t>
      </w:r>
    </w:p>
    <w:p w:rsidR="0012379B" w:rsidRPr="00737014" w:rsidRDefault="0012379B" w:rsidP="00D2642E">
      <w:pPr>
        <w:ind w:firstLine="720"/>
        <w:outlineLvl w:val="0"/>
        <w:rPr>
          <w:b/>
          <w:sz w:val="26"/>
          <w:szCs w:val="26"/>
        </w:rPr>
      </w:pPr>
    </w:p>
    <w:p w:rsidR="00CA09AD" w:rsidRPr="0020569C" w:rsidRDefault="00F8759F" w:rsidP="00671B7D">
      <w:pPr>
        <w:ind w:right="70"/>
        <w:jc w:val="center"/>
        <w:rPr>
          <w:b/>
          <w:noProof/>
        </w:rPr>
      </w:pPr>
      <w:bookmarkStart w:id="0" w:name="_GoBack"/>
      <w:bookmarkEnd w:id="0"/>
      <w:r w:rsidRPr="0020569C">
        <w:rPr>
          <w:b/>
          <w:noProof/>
        </w:rPr>
        <w:drawing>
          <wp:inline distT="0" distB="0" distL="0" distR="0">
            <wp:extent cx="4948735" cy="4771054"/>
            <wp:effectExtent l="19050" t="0" r="4265" b="0"/>
            <wp:docPr id="1" name="Рисунок 1" descr="C:\Users\genplan3\Desktop\Перепад\ОК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plan3\Desktop\Перепад\ОК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966" cy="4769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9AD" w:rsidRPr="0020569C" w:rsidRDefault="00CA09AD" w:rsidP="00671B7D">
      <w:pPr>
        <w:ind w:right="70"/>
        <w:jc w:val="center"/>
        <w:rPr>
          <w:b/>
        </w:rPr>
      </w:pPr>
    </w:p>
    <w:p w:rsidR="00CA09AD" w:rsidRPr="0020569C" w:rsidRDefault="00CA09AD" w:rsidP="0034019D">
      <w:pPr>
        <w:tabs>
          <w:tab w:val="left" w:pos="553"/>
          <w:tab w:val="left" w:pos="709"/>
        </w:tabs>
        <w:jc w:val="both"/>
        <w:rPr>
          <w:b/>
        </w:rPr>
      </w:pPr>
    </w:p>
    <w:p w:rsidR="004975A2" w:rsidRDefault="004975A2" w:rsidP="00C80679">
      <w:pPr>
        <w:tabs>
          <w:tab w:val="left" w:pos="553"/>
          <w:tab w:val="left" w:pos="709"/>
        </w:tabs>
        <w:ind w:firstLine="720"/>
        <w:jc w:val="center"/>
        <w:outlineLvl w:val="0"/>
        <w:rPr>
          <w:b/>
          <w:sz w:val="26"/>
          <w:szCs w:val="26"/>
        </w:rPr>
      </w:pPr>
    </w:p>
    <w:p w:rsidR="00B057E9" w:rsidRPr="007C6D76" w:rsidRDefault="009964DC" w:rsidP="00C80679">
      <w:pPr>
        <w:tabs>
          <w:tab w:val="left" w:pos="553"/>
          <w:tab w:val="left" w:pos="709"/>
        </w:tabs>
        <w:ind w:firstLine="720"/>
        <w:jc w:val="center"/>
        <w:outlineLvl w:val="0"/>
        <w:rPr>
          <w:b/>
          <w:sz w:val="26"/>
          <w:szCs w:val="26"/>
        </w:rPr>
      </w:pPr>
      <w:r w:rsidRPr="007C6D76">
        <w:rPr>
          <w:b/>
          <w:sz w:val="26"/>
          <w:szCs w:val="26"/>
        </w:rPr>
        <w:t>Описание границ охранной зоны объект</w:t>
      </w:r>
      <w:r w:rsidR="008872AA" w:rsidRPr="007C6D76">
        <w:rPr>
          <w:b/>
          <w:sz w:val="26"/>
          <w:szCs w:val="26"/>
        </w:rPr>
        <w:t>а</w:t>
      </w:r>
      <w:r w:rsidRPr="007C6D76">
        <w:rPr>
          <w:b/>
          <w:sz w:val="26"/>
          <w:szCs w:val="26"/>
        </w:rPr>
        <w:t xml:space="preserve"> культурного наследия</w:t>
      </w:r>
    </w:p>
    <w:p w:rsidR="008872AA" w:rsidRPr="007C6D76" w:rsidRDefault="008872AA" w:rsidP="007C6D76">
      <w:pPr>
        <w:tabs>
          <w:tab w:val="left" w:pos="553"/>
          <w:tab w:val="left" w:pos="709"/>
        </w:tabs>
        <w:ind w:firstLine="720"/>
        <w:jc w:val="both"/>
        <w:outlineLvl w:val="0"/>
        <w:rPr>
          <w:b/>
          <w:sz w:val="26"/>
          <w:szCs w:val="26"/>
        </w:rPr>
      </w:pPr>
    </w:p>
    <w:p w:rsidR="007B799E" w:rsidRPr="007C6D76" w:rsidRDefault="00FD4C1D" w:rsidP="00BE5A68">
      <w:pPr>
        <w:ind w:firstLine="709"/>
        <w:jc w:val="both"/>
        <w:rPr>
          <w:iCs/>
          <w:color w:val="000000"/>
          <w:spacing w:val="-2"/>
          <w:sz w:val="26"/>
          <w:szCs w:val="26"/>
        </w:rPr>
      </w:pPr>
      <w:r>
        <w:rPr>
          <w:color w:val="000000"/>
          <w:sz w:val="26"/>
          <w:szCs w:val="26"/>
        </w:rPr>
        <w:t>Г</w:t>
      </w:r>
      <w:r w:rsidR="007157A0">
        <w:rPr>
          <w:color w:val="000000"/>
          <w:sz w:val="26"/>
          <w:szCs w:val="26"/>
        </w:rPr>
        <w:t xml:space="preserve">раницы </w:t>
      </w:r>
      <w:r>
        <w:rPr>
          <w:color w:val="000000"/>
          <w:sz w:val="26"/>
          <w:szCs w:val="26"/>
        </w:rPr>
        <w:t xml:space="preserve">охранной зоны объекта культурного наследия </w:t>
      </w:r>
      <w:r w:rsidR="007B799E" w:rsidRPr="007C6D76">
        <w:rPr>
          <w:iCs/>
          <w:color w:val="000000"/>
          <w:spacing w:val="-2"/>
          <w:sz w:val="26"/>
          <w:szCs w:val="26"/>
        </w:rPr>
        <w:t>проход</w:t>
      </w:r>
      <w:r w:rsidR="00511278">
        <w:rPr>
          <w:iCs/>
          <w:color w:val="000000"/>
          <w:spacing w:val="-2"/>
          <w:sz w:val="26"/>
          <w:szCs w:val="26"/>
        </w:rPr>
        <w:t>я</w:t>
      </w:r>
      <w:r w:rsidR="007B799E" w:rsidRPr="007C6D76">
        <w:rPr>
          <w:iCs/>
          <w:color w:val="000000"/>
          <w:spacing w:val="-2"/>
          <w:sz w:val="26"/>
          <w:szCs w:val="26"/>
        </w:rPr>
        <w:t>т:</w:t>
      </w:r>
    </w:p>
    <w:p w:rsidR="007B799E" w:rsidRPr="007C6D76" w:rsidRDefault="007B799E" w:rsidP="00BE5A68">
      <w:pPr>
        <w:tabs>
          <w:tab w:val="left" w:pos="1888"/>
        </w:tabs>
        <w:ind w:firstLine="709"/>
        <w:jc w:val="both"/>
        <w:rPr>
          <w:iCs/>
          <w:color w:val="000000"/>
          <w:spacing w:val="-2"/>
          <w:sz w:val="26"/>
          <w:szCs w:val="26"/>
        </w:rPr>
      </w:pPr>
      <w:r w:rsidRPr="007C6D76">
        <w:rPr>
          <w:color w:val="000000"/>
          <w:sz w:val="26"/>
          <w:szCs w:val="26"/>
        </w:rPr>
        <w:t>1</w:t>
      </w:r>
      <w:r w:rsidR="00511278">
        <w:rPr>
          <w:color w:val="000000"/>
          <w:sz w:val="26"/>
          <w:szCs w:val="26"/>
        </w:rPr>
        <w:t xml:space="preserve"> </w:t>
      </w:r>
      <w:r w:rsidR="003720CD" w:rsidRPr="007C6D76">
        <w:rPr>
          <w:iCs/>
          <w:color w:val="000000"/>
          <w:spacing w:val="-2"/>
          <w:sz w:val="26"/>
          <w:szCs w:val="26"/>
        </w:rPr>
        <w:t xml:space="preserve">– </w:t>
      </w:r>
      <w:r w:rsidRPr="007C6D76">
        <w:rPr>
          <w:color w:val="000000"/>
          <w:sz w:val="26"/>
          <w:szCs w:val="26"/>
        </w:rPr>
        <w:t xml:space="preserve">7 </w:t>
      </w:r>
      <w:r w:rsidRPr="007C6D76">
        <w:rPr>
          <w:iCs/>
          <w:color w:val="000000"/>
          <w:spacing w:val="-2"/>
          <w:sz w:val="26"/>
          <w:szCs w:val="26"/>
        </w:rPr>
        <w:t>– по границ</w:t>
      </w:r>
      <w:r w:rsidR="003720CD">
        <w:rPr>
          <w:iCs/>
          <w:color w:val="000000"/>
          <w:spacing w:val="-2"/>
          <w:sz w:val="26"/>
          <w:szCs w:val="26"/>
        </w:rPr>
        <w:t>ам</w:t>
      </w:r>
      <w:r w:rsidRPr="007C6D76">
        <w:rPr>
          <w:iCs/>
          <w:color w:val="000000"/>
          <w:spacing w:val="-2"/>
          <w:sz w:val="26"/>
          <w:szCs w:val="26"/>
        </w:rPr>
        <w:t xml:space="preserve"> земельного участка с кадастровым </w:t>
      </w:r>
      <w:r w:rsidR="00162A49">
        <w:rPr>
          <w:iCs/>
          <w:color w:val="000000"/>
          <w:spacing w:val="-2"/>
          <w:sz w:val="26"/>
          <w:szCs w:val="26"/>
        </w:rPr>
        <w:t xml:space="preserve">номером </w:t>
      </w:r>
      <w:r w:rsidRPr="007C6D76">
        <w:rPr>
          <w:color w:val="000000"/>
          <w:sz w:val="26"/>
          <w:szCs w:val="26"/>
        </w:rPr>
        <w:t>21:01:010211:70</w:t>
      </w:r>
      <w:r w:rsidRPr="007C6D76">
        <w:rPr>
          <w:iCs/>
          <w:color w:val="000000"/>
          <w:spacing w:val="-2"/>
          <w:sz w:val="26"/>
          <w:szCs w:val="26"/>
        </w:rPr>
        <w:t>;</w:t>
      </w:r>
    </w:p>
    <w:p w:rsidR="007B799E" w:rsidRPr="007C6D76" w:rsidRDefault="007B799E" w:rsidP="00BE5A68">
      <w:pPr>
        <w:ind w:firstLine="709"/>
        <w:jc w:val="both"/>
        <w:rPr>
          <w:iCs/>
          <w:color w:val="000000"/>
          <w:spacing w:val="-2"/>
          <w:sz w:val="26"/>
          <w:szCs w:val="26"/>
        </w:rPr>
      </w:pPr>
      <w:r w:rsidRPr="007C6D76">
        <w:rPr>
          <w:color w:val="000000"/>
          <w:sz w:val="26"/>
          <w:szCs w:val="26"/>
        </w:rPr>
        <w:t>7</w:t>
      </w:r>
      <w:r w:rsidR="003720CD">
        <w:rPr>
          <w:color w:val="000000"/>
          <w:sz w:val="26"/>
          <w:szCs w:val="26"/>
        </w:rPr>
        <w:t xml:space="preserve"> </w:t>
      </w:r>
      <w:r w:rsidR="003720CD" w:rsidRPr="007C6D76">
        <w:rPr>
          <w:iCs/>
          <w:color w:val="000000"/>
          <w:spacing w:val="-2"/>
          <w:sz w:val="26"/>
          <w:szCs w:val="26"/>
        </w:rPr>
        <w:t xml:space="preserve">– </w:t>
      </w:r>
      <w:r w:rsidR="003720CD">
        <w:rPr>
          <w:color w:val="000000"/>
          <w:sz w:val="26"/>
          <w:szCs w:val="26"/>
        </w:rPr>
        <w:t>8</w:t>
      </w:r>
      <w:r w:rsidRPr="007C6D76">
        <w:rPr>
          <w:color w:val="000000"/>
          <w:sz w:val="26"/>
          <w:szCs w:val="26"/>
        </w:rPr>
        <w:t xml:space="preserve"> </w:t>
      </w:r>
      <w:r w:rsidRPr="007C6D76">
        <w:rPr>
          <w:iCs/>
          <w:color w:val="000000"/>
          <w:spacing w:val="-2"/>
          <w:sz w:val="26"/>
          <w:szCs w:val="26"/>
        </w:rPr>
        <w:t xml:space="preserve">– через земельный участок с кадастровым </w:t>
      </w:r>
      <w:r w:rsidR="00824800">
        <w:rPr>
          <w:iCs/>
          <w:color w:val="000000"/>
          <w:spacing w:val="-2"/>
          <w:sz w:val="26"/>
          <w:szCs w:val="26"/>
        </w:rPr>
        <w:t xml:space="preserve">номером </w:t>
      </w:r>
      <w:r w:rsidR="005F3DC6">
        <w:rPr>
          <w:iCs/>
          <w:color w:val="000000"/>
          <w:spacing w:val="-2"/>
          <w:sz w:val="26"/>
          <w:szCs w:val="26"/>
        </w:rPr>
        <w:t xml:space="preserve"> </w:t>
      </w:r>
      <w:r w:rsidRPr="007C6D76">
        <w:rPr>
          <w:color w:val="000000"/>
          <w:sz w:val="26"/>
          <w:szCs w:val="26"/>
        </w:rPr>
        <w:t>21:01:000000:51690</w:t>
      </w:r>
      <w:r w:rsidRPr="007C6D76">
        <w:rPr>
          <w:iCs/>
          <w:color w:val="000000"/>
          <w:spacing w:val="-2"/>
          <w:sz w:val="26"/>
          <w:szCs w:val="26"/>
        </w:rPr>
        <w:t>;</w:t>
      </w:r>
    </w:p>
    <w:p w:rsidR="007B799E" w:rsidRPr="007C6D76" w:rsidRDefault="007B799E" w:rsidP="00BE5A68">
      <w:pPr>
        <w:ind w:firstLine="709"/>
        <w:jc w:val="both"/>
        <w:rPr>
          <w:iCs/>
          <w:color w:val="000000"/>
          <w:spacing w:val="-2"/>
          <w:sz w:val="26"/>
          <w:szCs w:val="26"/>
        </w:rPr>
      </w:pPr>
      <w:r w:rsidRPr="007C6D76">
        <w:rPr>
          <w:color w:val="000000"/>
          <w:sz w:val="26"/>
          <w:szCs w:val="26"/>
        </w:rPr>
        <w:t>8</w:t>
      </w:r>
      <w:r w:rsidR="005F3DC6">
        <w:rPr>
          <w:color w:val="000000"/>
          <w:sz w:val="26"/>
          <w:szCs w:val="26"/>
        </w:rPr>
        <w:t xml:space="preserve"> </w:t>
      </w:r>
      <w:r w:rsidR="005F3DC6" w:rsidRPr="007C6D76">
        <w:rPr>
          <w:iCs/>
          <w:color w:val="000000"/>
          <w:spacing w:val="-2"/>
          <w:sz w:val="26"/>
          <w:szCs w:val="26"/>
        </w:rPr>
        <w:t xml:space="preserve">– </w:t>
      </w:r>
      <w:r w:rsidRPr="007C6D76">
        <w:rPr>
          <w:color w:val="000000"/>
          <w:sz w:val="26"/>
          <w:szCs w:val="26"/>
        </w:rPr>
        <w:t xml:space="preserve">10 </w:t>
      </w:r>
      <w:r w:rsidRPr="007C6D76">
        <w:rPr>
          <w:iCs/>
          <w:color w:val="000000"/>
          <w:spacing w:val="-2"/>
          <w:sz w:val="26"/>
          <w:szCs w:val="26"/>
        </w:rPr>
        <w:t>– по границ</w:t>
      </w:r>
      <w:r w:rsidR="005F3DC6">
        <w:rPr>
          <w:iCs/>
          <w:color w:val="000000"/>
          <w:spacing w:val="-2"/>
          <w:sz w:val="26"/>
          <w:szCs w:val="26"/>
        </w:rPr>
        <w:t>ам</w:t>
      </w:r>
      <w:r w:rsidRPr="007C6D76">
        <w:rPr>
          <w:iCs/>
          <w:color w:val="000000"/>
          <w:spacing w:val="-2"/>
          <w:sz w:val="26"/>
          <w:szCs w:val="26"/>
        </w:rPr>
        <w:t xml:space="preserve"> земельного участка с кадастровым </w:t>
      </w:r>
      <w:r w:rsidR="00824800">
        <w:rPr>
          <w:iCs/>
          <w:color w:val="000000"/>
          <w:spacing w:val="-2"/>
          <w:sz w:val="26"/>
          <w:szCs w:val="26"/>
        </w:rPr>
        <w:t xml:space="preserve">номером </w:t>
      </w:r>
      <w:r w:rsidRPr="007C6D76">
        <w:rPr>
          <w:color w:val="000000"/>
          <w:sz w:val="26"/>
          <w:szCs w:val="26"/>
        </w:rPr>
        <w:t>21:01:010211:65</w:t>
      </w:r>
      <w:r w:rsidRPr="007C6D76">
        <w:rPr>
          <w:iCs/>
          <w:color w:val="000000"/>
          <w:spacing w:val="-2"/>
          <w:sz w:val="26"/>
          <w:szCs w:val="26"/>
        </w:rPr>
        <w:t>;</w:t>
      </w:r>
    </w:p>
    <w:p w:rsidR="007B799E" w:rsidRPr="007C6D76" w:rsidRDefault="007B799E" w:rsidP="00BE5A68">
      <w:pPr>
        <w:ind w:firstLine="709"/>
        <w:jc w:val="both"/>
        <w:rPr>
          <w:iCs/>
          <w:color w:val="000000"/>
          <w:spacing w:val="-2"/>
          <w:sz w:val="26"/>
          <w:szCs w:val="26"/>
        </w:rPr>
      </w:pPr>
      <w:r w:rsidRPr="007C6D76">
        <w:rPr>
          <w:color w:val="000000"/>
          <w:sz w:val="26"/>
          <w:szCs w:val="26"/>
        </w:rPr>
        <w:t>10</w:t>
      </w:r>
      <w:r w:rsidR="00824800">
        <w:rPr>
          <w:color w:val="000000"/>
          <w:sz w:val="26"/>
          <w:szCs w:val="26"/>
        </w:rPr>
        <w:t xml:space="preserve"> </w:t>
      </w:r>
      <w:r w:rsidR="00824800" w:rsidRPr="007C6D76">
        <w:rPr>
          <w:iCs/>
          <w:color w:val="000000"/>
          <w:spacing w:val="-2"/>
          <w:sz w:val="26"/>
          <w:szCs w:val="26"/>
        </w:rPr>
        <w:t>–</w:t>
      </w:r>
      <w:r w:rsidR="00824800">
        <w:rPr>
          <w:iCs/>
          <w:color w:val="000000"/>
          <w:spacing w:val="-2"/>
          <w:sz w:val="26"/>
          <w:szCs w:val="26"/>
        </w:rPr>
        <w:t xml:space="preserve"> </w:t>
      </w:r>
      <w:r w:rsidRPr="007C6D76">
        <w:rPr>
          <w:color w:val="000000"/>
          <w:sz w:val="26"/>
          <w:szCs w:val="26"/>
        </w:rPr>
        <w:t xml:space="preserve">13 </w:t>
      </w:r>
      <w:r w:rsidRPr="007C6D76">
        <w:rPr>
          <w:iCs/>
          <w:color w:val="000000"/>
          <w:spacing w:val="-2"/>
          <w:sz w:val="26"/>
          <w:szCs w:val="26"/>
        </w:rPr>
        <w:t>– по границ</w:t>
      </w:r>
      <w:r w:rsidR="00C738FA">
        <w:rPr>
          <w:iCs/>
          <w:color w:val="000000"/>
          <w:spacing w:val="-2"/>
          <w:sz w:val="26"/>
          <w:szCs w:val="26"/>
        </w:rPr>
        <w:t>ам</w:t>
      </w:r>
      <w:r w:rsidRPr="007C6D76">
        <w:rPr>
          <w:iCs/>
          <w:color w:val="000000"/>
          <w:spacing w:val="-2"/>
          <w:sz w:val="26"/>
          <w:szCs w:val="26"/>
        </w:rPr>
        <w:t xml:space="preserve"> земельного участка с кадастровым </w:t>
      </w:r>
      <w:r w:rsidR="00C738FA">
        <w:rPr>
          <w:iCs/>
          <w:color w:val="000000"/>
          <w:spacing w:val="-2"/>
          <w:sz w:val="26"/>
          <w:szCs w:val="26"/>
        </w:rPr>
        <w:t xml:space="preserve">номером </w:t>
      </w:r>
      <w:r w:rsidRPr="007C6D76">
        <w:rPr>
          <w:color w:val="000000"/>
          <w:sz w:val="26"/>
          <w:szCs w:val="26"/>
        </w:rPr>
        <w:t>21:01:010211:66</w:t>
      </w:r>
      <w:r w:rsidRPr="007C6D76">
        <w:rPr>
          <w:iCs/>
          <w:color w:val="000000"/>
          <w:spacing w:val="-2"/>
          <w:sz w:val="26"/>
          <w:szCs w:val="26"/>
        </w:rPr>
        <w:t>;</w:t>
      </w:r>
    </w:p>
    <w:p w:rsidR="007B799E" w:rsidRPr="007C6D76" w:rsidRDefault="007B799E" w:rsidP="00BE5A68">
      <w:pPr>
        <w:ind w:firstLine="709"/>
        <w:jc w:val="both"/>
        <w:rPr>
          <w:sz w:val="26"/>
          <w:szCs w:val="26"/>
        </w:rPr>
      </w:pPr>
      <w:r w:rsidRPr="007C6D76">
        <w:rPr>
          <w:color w:val="000000"/>
          <w:sz w:val="26"/>
          <w:szCs w:val="26"/>
        </w:rPr>
        <w:t>13</w:t>
      </w:r>
      <w:r w:rsidR="00C738FA">
        <w:rPr>
          <w:color w:val="000000"/>
          <w:sz w:val="26"/>
          <w:szCs w:val="26"/>
        </w:rPr>
        <w:t xml:space="preserve"> </w:t>
      </w:r>
      <w:r w:rsidR="00C738FA" w:rsidRPr="007C6D76">
        <w:rPr>
          <w:iCs/>
          <w:color w:val="000000"/>
          <w:spacing w:val="-2"/>
          <w:sz w:val="26"/>
          <w:szCs w:val="26"/>
        </w:rPr>
        <w:t>–</w:t>
      </w:r>
      <w:r w:rsidR="00C738FA">
        <w:rPr>
          <w:iCs/>
          <w:color w:val="000000"/>
          <w:spacing w:val="-2"/>
          <w:sz w:val="26"/>
          <w:szCs w:val="26"/>
        </w:rPr>
        <w:t xml:space="preserve"> </w:t>
      </w:r>
      <w:r w:rsidRPr="007C6D76">
        <w:rPr>
          <w:color w:val="000000"/>
          <w:sz w:val="26"/>
          <w:szCs w:val="26"/>
        </w:rPr>
        <w:t xml:space="preserve">20 </w:t>
      </w:r>
      <w:r w:rsidRPr="007C6D76">
        <w:rPr>
          <w:iCs/>
          <w:color w:val="000000"/>
          <w:spacing w:val="-2"/>
          <w:sz w:val="26"/>
          <w:szCs w:val="26"/>
        </w:rPr>
        <w:t>– по границ</w:t>
      </w:r>
      <w:r w:rsidR="00C738FA">
        <w:rPr>
          <w:iCs/>
          <w:color w:val="000000"/>
          <w:spacing w:val="-2"/>
          <w:sz w:val="26"/>
          <w:szCs w:val="26"/>
        </w:rPr>
        <w:t>ам</w:t>
      </w:r>
      <w:r w:rsidRPr="007C6D76">
        <w:rPr>
          <w:iCs/>
          <w:color w:val="000000"/>
          <w:spacing w:val="-2"/>
          <w:sz w:val="26"/>
          <w:szCs w:val="26"/>
        </w:rPr>
        <w:t xml:space="preserve"> земельного участка с кадастровым </w:t>
      </w:r>
      <w:r w:rsidR="00C738FA">
        <w:rPr>
          <w:iCs/>
          <w:color w:val="000000"/>
          <w:spacing w:val="-2"/>
          <w:sz w:val="26"/>
          <w:szCs w:val="26"/>
        </w:rPr>
        <w:t>номером</w:t>
      </w:r>
      <w:r w:rsidRPr="007C6D76">
        <w:rPr>
          <w:iCs/>
          <w:color w:val="000000"/>
          <w:spacing w:val="-2"/>
          <w:sz w:val="26"/>
          <w:szCs w:val="26"/>
        </w:rPr>
        <w:t xml:space="preserve"> </w:t>
      </w:r>
      <w:r w:rsidRPr="007C6D76">
        <w:rPr>
          <w:color w:val="000000"/>
          <w:sz w:val="26"/>
          <w:szCs w:val="26"/>
        </w:rPr>
        <w:t>21:01:010211:8</w:t>
      </w:r>
      <w:r w:rsidRPr="007C6D76">
        <w:rPr>
          <w:iCs/>
          <w:color w:val="000000"/>
          <w:spacing w:val="-2"/>
          <w:sz w:val="26"/>
          <w:szCs w:val="26"/>
        </w:rPr>
        <w:t>;</w:t>
      </w:r>
    </w:p>
    <w:p w:rsidR="00C738FA" w:rsidRDefault="007B799E" w:rsidP="00BE5A68">
      <w:pPr>
        <w:ind w:firstLine="709"/>
        <w:jc w:val="both"/>
        <w:rPr>
          <w:color w:val="000000"/>
          <w:sz w:val="26"/>
          <w:szCs w:val="26"/>
        </w:rPr>
      </w:pPr>
      <w:r w:rsidRPr="007C6D76">
        <w:rPr>
          <w:color w:val="000000"/>
          <w:sz w:val="26"/>
          <w:szCs w:val="26"/>
        </w:rPr>
        <w:t>20</w:t>
      </w:r>
      <w:r w:rsidR="00C738FA">
        <w:rPr>
          <w:color w:val="000000"/>
          <w:sz w:val="26"/>
          <w:szCs w:val="26"/>
        </w:rPr>
        <w:t xml:space="preserve"> </w:t>
      </w:r>
      <w:r w:rsidR="00C738FA" w:rsidRPr="007C6D76">
        <w:rPr>
          <w:iCs/>
          <w:color w:val="000000"/>
          <w:spacing w:val="-2"/>
          <w:sz w:val="26"/>
          <w:szCs w:val="26"/>
        </w:rPr>
        <w:t xml:space="preserve">– </w:t>
      </w:r>
      <w:r w:rsidRPr="007C6D76">
        <w:rPr>
          <w:color w:val="000000"/>
          <w:sz w:val="26"/>
          <w:szCs w:val="26"/>
        </w:rPr>
        <w:t xml:space="preserve">22 </w:t>
      </w:r>
      <w:r w:rsidRPr="007C6D76">
        <w:rPr>
          <w:iCs/>
          <w:color w:val="000000"/>
          <w:spacing w:val="-2"/>
          <w:sz w:val="26"/>
          <w:szCs w:val="26"/>
        </w:rPr>
        <w:t>– по границ</w:t>
      </w:r>
      <w:r w:rsidR="00C738FA">
        <w:rPr>
          <w:iCs/>
          <w:color w:val="000000"/>
          <w:spacing w:val="-2"/>
          <w:sz w:val="26"/>
          <w:szCs w:val="26"/>
        </w:rPr>
        <w:t>ам</w:t>
      </w:r>
      <w:r w:rsidRPr="007C6D76">
        <w:rPr>
          <w:iCs/>
          <w:color w:val="000000"/>
          <w:spacing w:val="-2"/>
          <w:sz w:val="26"/>
          <w:szCs w:val="26"/>
        </w:rPr>
        <w:t xml:space="preserve"> земельного участка с кадастровым </w:t>
      </w:r>
      <w:r w:rsidR="00C738FA">
        <w:rPr>
          <w:iCs/>
          <w:color w:val="000000"/>
          <w:spacing w:val="-2"/>
          <w:sz w:val="26"/>
          <w:szCs w:val="26"/>
        </w:rPr>
        <w:t>номером</w:t>
      </w:r>
      <w:r w:rsidRPr="007C6D76">
        <w:rPr>
          <w:iCs/>
          <w:color w:val="000000"/>
          <w:spacing w:val="-2"/>
          <w:sz w:val="26"/>
          <w:szCs w:val="26"/>
        </w:rPr>
        <w:t xml:space="preserve"> </w:t>
      </w:r>
      <w:r w:rsidRPr="007C6D76">
        <w:rPr>
          <w:color w:val="000000"/>
          <w:sz w:val="26"/>
          <w:szCs w:val="26"/>
        </w:rPr>
        <w:t>21:01:010211:71</w:t>
      </w:r>
      <w:r w:rsidRPr="007C6D76">
        <w:rPr>
          <w:iCs/>
          <w:color w:val="000000"/>
          <w:spacing w:val="-2"/>
          <w:sz w:val="26"/>
          <w:szCs w:val="26"/>
        </w:rPr>
        <w:t>;</w:t>
      </w:r>
    </w:p>
    <w:p w:rsidR="001D70E8" w:rsidRPr="00C738FA" w:rsidRDefault="007B799E" w:rsidP="00BE5A68">
      <w:pPr>
        <w:ind w:firstLine="709"/>
        <w:jc w:val="both"/>
        <w:rPr>
          <w:color w:val="000000"/>
          <w:sz w:val="26"/>
          <w:szCs w:val="26"/>
        </w:rPr>
      </w:pPr>
      <w:r w:rsidRPr="007C6D76">
        <w:rPr>
          <w:color w:val="000000"/>
          <w:sz w:val="26"/>
          <w:szCs w:val="26"/>
        </w:rPr>
        <w:t>22</w:t>
      </w:r>
      <w:r w:rsidR="00C738FA">
        <w:rPr>
          <w:color w:val="000000"/>
          <w:sz w:val="26"/>
          <w:szCs w:val="26"/>
        </w:rPr>
        <w:t xml:space="preserve"> </w:t>
      </w:r>
      <w:r w:rsidR="00C738FA" w:rsidRPr="007C6D76">
        <w:rPr>
          <w:iCs/>
          <w:color w:val="000000"/>
          <w:spacing w:val="-2"/>
          <w:sz w:val="26"/>
          <w:szCs w:val="26"/>
        </w:rPr>
        <w:t xml:space="preserve">– </w:t>
      </w:r>
      <w:r w:rsidRPr="007C6D76">
        <w:rPr>
          <w:color w:val="000000"/>
          <w:sz w:val="26"/>
          <w:szCs w:val="26"/>
        </w:rPr>
        <w:t>1</w:t>
      </w:r>
      <w:r w:rsidRPr="007C6D76">
        <w:rPr>
          <w:iCs/>
          <w:color w:val="000000"/>
          <w:spacing w:val="-2"/>
          <w:sz w:val="26"/>
          <w:szCs w:val="26"/>
        </w:rPr>
        <w:t>– по границ</w:t>
      </w:r>
      <w:r w:rsidR="00C738FA">
        <w:rPr>
          <w:iCs/>
          <w:color w:val="000000"/>
          <w:spacing w:val="-2"/>
          <w:sz w:val="26"/>
          <w:szCs w:val="26"/>
        </w:rPr>
        <w:t>ам</w:t>
      </w:r>
      <w:r w:rsidRPr="007C6D76">
        <w:rPr>
          <w:iCs/>
          <w:color w:val="000000"/>
          <w:spacing w:val="-2"/>
          <w:sz w:val="26"/>
          <w:szCs w:val="26"/>
        </w:rPr>
        <w:t xml:space="preserve"> земельного участка с кадастровым </w:t>
      </w:r>
      <w:r w:rsidR="00C738FA">
        <w:rPr>
          <w:iCs/>
          <w:color w:val="000000"/>
          <w:spacing w:val="-2"/>
          <w:sz w:val="26"/>
          <w:szCs w:val="26"/>
        </w:rPr>
        <w:t>номером</w:t>
      </w:r>
      <w:r w:rsidRPr="007C6D76">
        <w:rPr>
          <w:iCs/>
          <w:color w:val="000000"/>
          <w:spacing w:val="-2"/>
          <w:sz w:val="26"/>
          <w:szCs w:val="26"/>
        </w:rPr>
        <w:t xml:space="preserve"> </w:t>
      </w:r>
      <w:r w:rsidRPr="007C6D76">
        <w:rPr>
          <w:color w:val="000000"/>
          <w:sz w:val="26"/>
          <w:szCs w:val="26"/>
        </w:rPr>
        <w:t>21:01:010211:70</w:t>
      </w:r>
      <w:r w:rsidR="00C738FA">
        <w:rPr>
          <w:color w:val="000000"/>
          <w:sz w:val="26"/>
          <w:szCs w:val="26"/>
        </w:rPr>
        <w:t>.</w:t>
      </w:r>
    </w:p>
    <w:p w:rsidR="008872AA" w:rsidRPr="0020569C" w:rsidRDefault="008872AA" w:rsidP="008872AA">
      <w:pPr>
        <w:tabs>
          <w:tab w:val="left" w:pos="553"/>
        </w:tabs>
        <w:jc w:val="center"/>
        <w:rPr>
          <w:b/>
        </w:rPr>
      </w:pPr>
    </w:p>
    <w:p w:rsidR="008872AA" w:rsidRPr="0020569C" w:rsidRDefault="008872AA" w:rsidP="008872AA">
      <w:pPr>
        <w:tabs>
          <w:tab w:val="left" w:pos="553"/>
        </w:tabs>
        <w:jc w:val="center"/>
        <w:rPr>
          <w:b/>
        </w:rPr>
      </w:pPr>
    </w:p>
    <w:p w:rsidR="001D70E8" w:rsidRPr="008327F5" w:rsidRDefault="001D70E8" w:rsidP="008872AA">
      <w:pPr>
        <w:tabs>
          <w:tab w:val="left" w:pos="553"/>
        </w:tabs>
        <w:jc w:val="center"/>
        <w:rPr>
          <w:b/>
          <w:sz w:val="26"/>
          <w:szCs w:val="26"/>
        </w:rPr>
      </w:pPr>
      <w:r w:rsidRPr="008327F5">
        <w:rPr>
          <w:b/>
          <w:sz w:val="26"/>
          <w:szCs w:val="26"/>
        </w:rPr>
        <w:t>Координаты характерных точек гр</w:t>
      </w:r>
      <w:r w:rsidR="008872AA" w:rsidRPr="008327F5">
        <w:rPr>
          <w:b/>
          <w:sz w:val="26"/>
          <w:szCs w:val="26"/>
        </w:rPr>
        <w:t>а</w:t>
      </w:r>
      <w:r w:rsidRPr="008327F5">
        <w:rPr>
          <w:b/>
          <w:sz w:val="26"/>
          <w:szCs w:val="26"/>
        </w:rPr>
        <w:t>ниц охранной зоны объект</w:t>
      </w:r>
      <w:r w:rsidR="008872AA" w:rsidRPr="008327F5">
        <w:rPr>
          <w:b/>
          <w:sz w:val="26"/>
          <w:szCs w:val="26"/>
        </w:rPr>
        <w:t>а</w:t>
      </w:r>
      <w:r w:rsidRPr="008327F5">
        <w:rPr>
          <w:b/>
          <w:sz w:val="26"/>
          <w:szCs w:val="26"/>
        </w:rPr>
        <w:t xml:space="preserve"> культурн</w:t>
      </w:r>
      <w:r w:rsidRPr="008327F5">
        <w:rPr>
          <w:b/>
          <w:sz w:val="26"/>
          <w:szCs w:val="26"/>
        </w:rPr>
        <w:t>о</w:t>
      </w:r>
      <w:r w:rsidRPr="008327F5">
        <w:rPr>
          <w:b/>
          <w:sz w:val="26"/>
          <w:szCs w:val="26"/>
        </w:rPr>
        <w:t>го наследия в местной системе координат МСК</w:t>
      </w:r>
      <w:r w:rsidR="00B85AA4" w:rsidRPr="00B85AA4">
        <w:rPr>
          <w:b/>
          <w:iCs/>
          <w:color w:val="000000"/>
          <w:spacing w:val="-2"/>
          <w:sz w:val="26"/>
          <w:szCs w:val="26"/>
        </w:rPr>
        <w:t>–</w:t>
      </w:r>
      <w:r w:rsidRPr="00B85AA4">
        <w:rPr>
          <w:b/>
          <w:sz w:val="26"/>
          <w:szCs w:val="26"/>
        </w:rPr>
        <w:t>2</w:t>
      </w:r>
      <w:r w:rsidRPr="008327F5">
        <w:rPr>
          <w:b/>
          <w:sz w:val="26"/>
          <w:szCs w:val="26"/>
        </w:rPr>
        <w:t>1</w:t>
      </w:r>
    </w:p>
    <w:p w:rsidR="001D70E8" w:rsidRPr="0020569C" w:rsidRDefault="001D70E8" w:rsidP="001D70E8">
      <w:pPr>
        <w:tabs>
          <w:tab w:val="left" w:pos="553"/>
        </w:tabs>
        <w:jc w:val="center"/>
        <w:rPr>
          <w:b/>
        </w:rPr>
      </w:pPr>
    </w:p>
    <w:tbl>
      <w:tblPr>
        <w:tblStyle w:val="ab"/>
        <w:tblW w:w="0" w:type="auto"/>
        <w:tblInd w:w="142" w:type="dxa"/>
        <w:tblLook w:val="04A0"/>
      </w:tblPr>
      <w:tblGrid>
        <w:gridCol w:w="3008"/>
        <w:gridCol w:w="3053"/>
        <w:gridCol w:w="3083"/>
      </w:tblGrid>
      <w:tr w:rsidR="0057657F" w:rsidRPr="008327F5" w:rsidTr="008872AA">
        <w:tc>
          <w:tcPr>
            <w:tcW w:w="3008" w:type="dxa"/>
            <w:vMerge w:val="restart"/>
            <w:vAlign w:val="center"/>
          </w:tcPr>
          <w:p w:rsidR="0057657F" w:rsidRPr="008327F5" w:rsidRDefault="0057657F" w:rsidP="00D4532D">
            <w:pPr>
              <w:jc w:val="center"/>
              <w:rPr>
                <w:b/>
                <w:sz w:val="26"/>
                <w:szCs w:val="26"/>
              </w:rPr>
            </w:pPr>
            <w:r w:rsidRPr="008327F5">
              <w:rPr>
                <w:b/>
                <w:sz w:val="26"/>
                <w:szCs w:val="26"/>
              </w:rPr>
              <w:t>Номера точек</w:t>
            </w:r>
          </w:p>
        </w:tc>
        <w:tc>
          <w:tcPr>
            <w:tcW w:w="6136" w:type="dxa"/>
            <w:gridSpan w:val="2"/>
            <w:vAlign w:val="center"/>
          </w:tcPr>
          <w:p w:rsidR="0057657F" w:rsidRPr="008327F5" w:rsidRDefault="0057657F" w:rsidP="00D4532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327F5">
              <w:rPr>
                <w:b/>
                <w:sz w:val="26"/>
                <w:szCs w:val="26"/>
              </w:rPr>
              <w:t>Координаты</w:t>
            </w:r>
          </w:p>
        </w:tc>
      </w:tr>
      <w:tr w:rsidR="0057657F" w:rsidRPr="008327F5" w:rsidTr="008872AA">
        <w:tc>
          <w:tcPr>
            <w:tcW w:w="3008" w:type="dxa"/>
            <w:vMerge/>
            <w:vAlign w:val="center"/>
          </w:tcPr>
          <w:p w:rsidR="0057657F" w:rsidRPr="008327F5" w:rsidRDefault="0057657F" w:rsidP="00D4532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53" w:type="dxa"/>
            <w:vAlign w:val="center"/>
          </w:tcPr>
          <w:p w:rsidR="0057657F" w:rsidRPr="008327F5" w:rsidRDefault="0057657F" w:rsidP="00D4532D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8327F5">
              <w:rPr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3083" w:type="dxa"/>
            <w:vAlign w:val="center"/>
          </w:tcPr>
          <w:p w:rsidR="0057657F" w:rsidRPr="008327F5" w:rsidRDefault="0057657F" w:rsidP="00D4532D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8327F5">
              <w:rPr>
                <w:b/>
                <w:sz w:val="26"/>
                <w:szCs w:val="26"/>
                <w:lang w:val="en-US"/>
              </w:rPr>
              <w:t>Y</w:t>
            </w:r>
          </w:p>
        </w:tc>
      </w:tr>
      <w:tr w:rsidR="0057657F" w:rsidRPr="008327F5" w:rsidTr="008872AA">
        <w:tc>
          <w:tcPr>
            <w:tcW w:w="3008" w:type="dxa"/>
            <w:vAlign w:val="center"/>
          </w:tcPr>
          <w:p w:rsidR="0057657F" w:rsidRPr="008327F5" w:rsidRDefault="0057657F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</w:t>
            </w:r>
          </w:p>
        </w:tc>
        <w:tc>
          <w:tcPr>
            <w:tcW w:w="3053" w:type="dxa"/>
            <w:vAlign w:val="center"/>
          </w:tcPr>
          <w:p w:rsidR="0057657F" w:rsidRPr="008327F5" w:rsidRDefault="008872AA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410884.97</w:t>
            </w:r>
          </w:p>
        </w:tc>
        <w:tc>
          <w:tcPr>
            <w:tcW w:w="3083" w:type="dxa"/>
            <w:vAlign w:val="center"/>
          </w:tcPr>
          <w:p w:rsidR="0057657F" w:rsidRPr="008327F5" w:rsidRDefault="008872AA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1230624.24</w:t>
            </w:r>
          </w:p>
        </w:tc>
      </w:tr>
      <w:tr w:rsidR="0057657F" w:rsidRPr="008327F5" w:rsidTr="008872AA">
        <w:tc>
          <w:tcPr>
            <w:tcW w:w="3008" w:type="dxa"/>
            <w:vAlign w:val="center"/>
          </w:tcPr>
          <w:p w:rsidR="0057657F" w:rsidRPr="008327F5" w:rsidRDefault="0057657F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2</w:t>
            </w:r>
          </w:p>
        </w:tc>
        <w:tc>
          <w:tcPr>
            <w:tcW w:w="3053" w:type="dxa"/>
            <w:vAlign w:val="center"/>
          </w:tcPr>
          <w:p w:rsidR="0057657F" w:rsidRPr="008327F5" w:rsidRDefault="008872AA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410886.35</w:t>
            </w:r>
          </w:p>
        </w:tc>
        <w:tc>
          <w:tcPr>
            <w:tcW w:w="3083" w:type="dxa"/>
            <w:vAlign w:val="center"/>
          </w:tcPr>
          <w:p w:rsidR="0057657F" w:rsidRPr="008327F5" w:rsidRDefault="008872AA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1230625.85</w:t>
            </w:r>
          </w:p>
        </w:tc>
      </w:tr>
      <w:tr w:rsidR="0057657F" w:rsidRPr="008327F5" w:rsidTr="008872AA">
        <w:tc>
          <w:tcPr>
            <w:tcW w:w="3008" w:type="dxa"/>
            <w:vAlign w:val="center"/>
          </w:tcPr>
          <w:p w:rsidR="0057657F" w:rsidRPr="008327F5" w:rsidRDefault="0057657F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3</w:t>
            </w:r>
          </w:p>
        </w:tc>
        <w:tc>
          <w:tcPr>
            <w:tcW w:w="3053" w:type="dxa"/>
            <w:vAlign w:val="center"/>
          </w:tcPr>
          <w:p w:rsidR="0057657F" w:rsidRPr="008327F5" w:rsidRDefault="008872AA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410885.14</w:t>
            </w:r>
          </w:p>
        </w:tc>
        <w:tc>
          <w:tcPr>
            <w:tcW w:w="3083" w:type="dxa"/>
            <w:vAlign w:val="center"/>
          </w:tcPr>
          <w:p w:rsidR="0057657F" w:rsidRPr="008327F5" w:rsidRDefault="008872AA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1230626.83</w:t>
            </w:r>
          </w:p>
        </w:tc>
      </w:tr>
      <w:tr w:rsidR="0057657F" w:rsidRPr="008327F5" w:rsidTr="008872AA">
        <w:tc>
          <w:tcPr>
            <w:tcW w:w="3008" w:type="dxa"/>
            <w:vAlign w:val="center"/>
          </w:tcPr>
          <w:p w:rsidR="0057657F" w:rsidRPr="008327F5" w:rsidRDefault="0057657F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</w:t>
            </w:r>
          </w:p>
        </w:tc>
        <w:tc>
          <w:tcPr>
            <w:tcW w:w="3053" w:type="dxa"/>
            <w:vAlign w:val="center"/>
          </w:tcPr>
          <w:p w:rsidR="0057657F" w:rsidRPr="008327F5" w:rsidRDefault="008872AA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410895.99</w:t>
            </w:r>
          </w:p>
        </w:tc>
        <w:tc>
          <w:tcPr>
            <w:tcW w:w="3083" w:type="dxa"/>
            <w:vAlign w:val="center"/>
          </w:tcPr>
          <w:p w:rsidR="0057657F" w:rsidRPr="008327F5" w:rsidRDefault="008872AA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1230641.35</w:t>
            </w:r>
          </w:p>
        </w:tc>
      </w:tr>
      <w:tr w:rsidR="0057657F" w:rsidRPr="008327F5" w:rsidTr="008872AA">
        <w:tc>
          <w:tcPr>
            <w:tcW w:w="3008" w:type="dxa"/>
            <w:vAlign w:val="center"/>
          </w:tcPr>
          <w:p w:rsidR="0057657F" w:rsidRPr="008327F5" w:rsidRDefault="0057657F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5</w:t>
            </w:r>
          </w:p>
        </w:tc>
        <w:tc>
          <w:tcPr>
            <w:tcW w:w="3053" w:type="dxa"/>
            <w:vAlign w:val="center"/>
          </w:tcPr>
          <w:p w:rsidR="0057657F" w:rsidRPr="008327F5" w:rsidRDefault="008872AA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410893.23</w:t>
            </w:r>
          </w:p>
        </w:tc>
        <w:tc>
          <w:tcPr>
            <w:tcW w:w="3083" w:type="dxa"/>
            <w:vAlign w:val="center"/>
          </w:tcPr>
          <w:p w:rsidR="0057657F" w:rsidRPr="008327F5" w:rsidRDefault="00336FCB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1230643.42</w:t>
            </w:r>
          </w:p>
        </w:tc>
      </w:tr>
      <w:tr w:rsidR="0057657F" w:rsidRPr="008327F5" w:rsidTr="008872AA">
        <w:tc>
          <w:tcPr>
            <w:tcW w:w="3008" w:type="dxa"/>
            <w:vAlign w:val="center"/>
          </w:tcPr>
          <w:p w:rsidR="0057657F" w:rsidRPr="008327F5" w:rsidRDefault="0057657F" w:rsidP="00D4532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8327F5">
              <w:rPr>
                <w:sz w:val="26"/>
                <w:szCs w:val="26"/>
              </w:rPr>
              <w:t>6</w:t>
            </w:r>
          </w:p>
        </w:tc>
        <w:tc>
          <w:tcPr>
            <w:tcW w:w="3053" w:type="dxa"/>
            <w:vAlign w:val="center"/>
          </w:tcPr>
          <w:p w:rsidR="0057657F" w:rsidRPr="008327F5" w:rsidRDefault="008872AA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410885.97</w:t>
            </w:r>
          </w:p>
        </w:tc>
        <w:tc>
          <w:tcPr>
            <w:tcW w:w="3083" w:type="dxa"/>
            <w:vAlign w:val="center"/>
          </w:tcPr>
          <w:p w:rsidR="0057657F" w:rsidRPr="008327F5" w:rsidRDefault="00336FCB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1230648.89</w:t>
            </w:r>
          </w:p>
        </w:tc>
      </w:tr>
      <w:tr w:rsidR="0057657F" w:rsidRPr="008327F5" w:rsidTr="008872AA">
        <w:tc>
          <w:tcPr>
            <w:tcW w:w="3008" w:type="dxa"/>
            <w:vAlign w:val="center"/>
          </w:tcPr>
          <w:p w:rsidR="0057657F" w:rsidRPr="008327F5" w:rsidRDefault="0057657F" w:rsidP="00D4532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8327F5">
              <w:rPr>
                <w:sz w:val="26"/>
                <w:szCs w:val="26"/>
              </w:rPr>
              <w:t>7</w:t>
            </w:r>
          </w:p>
        </w:tc>
        <w:tc>
          <w:tcPr>
            <w:tcW w:w="3053" w:type="dxa"/>
            <w:vAlign w:val="center"/>
          </w:tcPr>
          <w:p w:rsidR="0057657F" w:rsidRPr="008327F5" w:rsidRDefault="008872AA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410880.60</w:t>
            </w:r>
          </w:p>
        </w:tc>
        <w:tc>
          <w:tcPr>
            <w:tcW w:w="3083" w:type="dxa"/>
            <w:vAlign w:val="center"/>
          </w:tcPr>
          <w:p w:rsidR="0057657F" w:rsidRPr="008327F5" w:rsidRDefault="00336FCB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1230652.92</w:t>
            </w:r>
          </w:p>
        </w:tc>
      </w:tr>
      <w:tr w:rsidR="0057657F" w:rsidRPr="008327F5" w:rsidTr="008872AA">
        <w:tc>
          <w:tcPr>
            <w:tcW w:w="3008" w:type="dxa"/>
            <w:vAlign w:val="center"/>
          </w:tcPr>
          <w:p w:rsidR="0057657F" w:rsidRPr="008327F5" w:rsidRDefault="0057657F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8</w:t>
            </w:r>
          </w:p>
        </w:tc>
        <w:tc>
          <w:tcPr>
            <w:tcW w:w="3053" w:type="dxa"/>
            <w:vAlign w:val="center"/>
          </w:tcPr>
          <w:p w:rsidR="0057657F" w:rsidRPr="008327F5" w:rsidRDefault="008872AA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410878.12</w:t>
            </w:r>
          </w:p>
        </w:tc>
        <w:tc>
          <w:tcPr>
            <w:tcW w:w="3083" w:type="dxa"/>
            <w:vAlign w:val="center"/>
          </w:tcPr>
          <w:p w:rsidR="0057657F" w:rsidRPr="008327F5" w:rsidRDefault="00336FCB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1230654.75</w:t>
            </w:r>
          </w:p>
        </w:tc>
      </w:tr>
      <w:tr w:rsidR="0057657F" w:rsidRPr="008327F5" w:rsidTr="008872AA">
        <w:tc>
          <w:tcPr>
            <w:tcW w:w="3008" w:type="dxa"/>
            <w:vAlign w:val="center"/>
          </w:tcPr>
          <w:p w:rsidR="0057657F" w:rsidRPr="008327F5" w:rsidRDefault="0057657F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9</w:t>
            </w:r>
          </w:p>
        </w:tc>
        <w:tc>
          <w:tcPr>
            <w:tcW w:w="3053" w:type="dxa"/>
            <w:vAlign w:val="center"/>
          </w:tcPr>
          <w:p w:rsidR="0057657F" w:rsidRPr="008327F5" w:rsidRDefault="008872AA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410869.95</w:t>
            </w:r>
          </w:p>
        </w:tc>
        <w:tc>
          <w:tcPr>
            <w:tcW w:w="3083" w:type="dxa"/>
            <w:vAlign w:val="center"/>
          </w:tcPr>
          <w:p w:rsidR="0057657F" w:rsidRPr="008327F5" w:rsidRDefault="00336FCB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1230644.36</w:t>
            </w:r>
          </w:p>
        </w:tc>
      </w:tr>
      <w:tr w:rsidR="0057657F" w:rsidRPr="008327F5" w:rsidTr="008872AA">
        <w:tc>
          <w:tcPr>
            <w:tcW w:w="3008" w:type="dxa"/>
            <w:vAlign w:val="center"/>
          </w:tcPr>
          <w:p w:rsidR="0057657F" w:rsidRPr="008327F5" w:rsidRDefault="0057657F" w:rsidP="00D4532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8327F5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3053" w:type="dxa"/>
            <w:vAlign w:val="center"/>
          </w:tcPr>
          <w:p w:rsidR="0057657F" w:rsidRPr="008327F5" w:rsidRDefault="008872AA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410862.30</w:t>
            </w:r>
          </w:p>
        </w:tc>
        <w:tc>
          <w:tcPr>
            <w:tcW w:w="3083" w:type="dxa"/>
            <w:vAlign w:val="center"/>
          </w:tcPr>
          <w:p w:rsidR="0057657F" w:rsidRPr="008327F5" w:rsidRDefault="00336FCB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1230634.64</w:t>
            </w:r>
          </w:p>
        </w:tc>
      </w:tr>
      <w:tr w:rsidR="0057657F" w:rsidRPr="008327F5" w:rsidTr="008872AA">
        <w:tc>
          <w:tcPr>
            <w:tcW w:w="3008" w:type="dxa"/>
            <w:vAlign w:val="center"/>
          </w:tcPr>
          <w:p w:rsidR="0057657F" w:rsidRPr="008327F5" w:rsidRDefault="0057657F" w:rsidP="00D4532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8327F5"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3053" w:type="dxa"/>
            <w:vAlign w:val="center"/>
          </w:tcPr>
          <w:p w:rsidR="0057657F" w:rsidRPr="008327F5" w:rsidRDefault="008872AA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410861.39</w:t>
            </w:r>
          </w:p>
        </w:tc>
        <w:tc>
          <w:tcPr>
            <w:tcW w:w="3083" w:type="dxa"/>
            <w:vAlign w:val="center"/>
          </w:tcPr>
          <w:p w:rsidR="0057657F" w:rsidRPr="008327F5" w:rsidRDefault="00336FCB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1230633.49</w:t>
            </w:r>
          </w:p>
        </w:tc>
      </w:tr>
      <w:tr w:rsidR="0057657F" w:rsidRPr="008327F5" w:rsidTr="008872AA">
        <w:tc>
          <w:tcPr>
            <w:tcW w:w="3008" w:type="dxa"/>
            <w:vAlign w:val="center"/>
          </w:tcPr>
          <w:p w:rsidR="0057657F" w:rsidRPr="008327F5" w:rsidRDefault="0057657F" w:rsidP="00D4532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8327F5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3053" w:type="dxa"/>
            <w:vAlign w:val="center"/>
          </w:tcPr>
          <w:p w:rsidR="0057657F" w:rsidRPr="008327F5" w:rsidRDefault="008872AA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410858.50</w:t>
            </w:r>
          </w:p>
        </w:tc>
        <w:tc>
          <w:tcPr>
            <w:tcW w:w="3083" w:type="dxa"/>
            <w:vAlign w:val="center"/>
          </w:tcPr>
          <w:p w:rsidR="0057657F" w:rsidRPr="008327F5" w:rsidRDefault="00336FCB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1230629.82</w:t>
            </w:r>
          </w:p>
        </w:tc>
      </w:tr>
      <w:tr w:rsidR="0057657F" w:rsidRPr="008327F5" w:rsidTr="008872AA">
        <w:tc>
          <w:tcPr>
            <w:tcW w:w="3008" w:type="dxa"/>
            <w:vAlign w:val="center"/>
          </w:tcPr>
          <w:p w:rsidR="0057657F" w:rsidRPr="008327F5" w:rsidRDefault="0057657F" w:rsidP="00D4532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8327F5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3053" w:type="dxa"/>
            <w:vAlign w:val="center"/>
          </w:tcPr>
          <w:p w:rsidR="0057657F" w:rsidRPr="008327F5" w:rsidRDefault="008872AA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410853.62</w:t>
            </w:r>
          </w:p>
        </w:tc>
        <w:tc>
          <w:tcPr>
            <w:tcW w:w="3083" w:type="dxa"/>
            <w:vAlign w:val="center"/>
          </w:tcPr>
          <w:p w:rsidR="0057657F" w:rsidRPr="008327F5" w:rsidRDefault="00336FCB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1230623.60</w:t>
            </w:r>
          </w:p>
        </w:tc>
      </w:tr>
      <w:tr w:rsidR="0057657F" w:rsidRPr="008327F5" w:rsidTr="008872AA">
        <w:tc>
          <w:tcPr>
            <w:tcW w:w="3008" w:type="dxa"/>
            <w:vAlign w:val="center"/>
          </w:tcPr>
          <w:p w:rsidR="0057657F" w:rsidRPr="008327F5" w:rsidRDefault="0057657F" w:rsidP="00D4532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8327F5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3053" w:type="dxa"/>
            <w:vAlign w:val="center"/>
          </w:tcPr>
          <w:p w:rsidR="0057657F" w:rsidRPr="008327F5" w:rsidRDefault="008872AA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410854.08</w:t>
            </w:r>
          </w:p>
        </w:tc>
        <w:tc>
          <w:tcPr>
            <w:tcW w:w="3083" w:type="dxa"/>
            <w:vAlign w:val="center"/>
          </w:tcPr>
          <w:p w:rsidR="0057657F" w:rsidRPr="008327F5" w:rsidRDefault="00336FCB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1230623.27</w:t>
            </w:r>
          </w:p>
        </w:tc>
      </w:tr>
      <w:tr w:rsidR="0057657F" w:rsidRPr="008327F5" w:rsidTr="008872AA">
        <w:tc>
          <w:tcPr>
            <w:tcW w:w="3008" w:type="dxa"/>
            <w:vAlign w:val="center"/>
          </w:tcPr>
          <w:p w:rsidR="0057657F" w:rsidRPr="008327F5" w:rsidRDefault="0057657F" w:rsidP="00D4532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8327F5">
              <w:rPr>
                <w:sz w:val="26"/>
                <w:szCs w:val="26"/>
                <w:lang w:val="en-US"/>
              </w:rPr>
              <w:lastRenderedPageBreak/>
              <w:t>15</w:t>
            </w:r>
          </w:p>
        </w:tc>
        <w:tc>
          <w:tcPr>
            <w:tcW w:w="3053" w:type="dxa"/>
            <w:vAlign w:val="center"/>
          </w:tcPr>
          <w:p w:rsidR="0057657F" w:rsidRPr="008327F5" w:rsidRDefault="008872AA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410856.38</w:t>
            </w:r>
          </w:p>
        </w:tc>
        <w:tc>
          <w:tcPr>
            <w:tcW w:w="3083" w:type="dxa"/>
            <w:vAlign w:val="center"/>
          </w:tcPr>
          <w:p w:rsidR="0057657F" w:rsidRPr="008327F5" w:rsidRDefault="00336FCB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1230621.52</w:t>
            </w:r>
          </w:p>
        </w:tc>
      </w:tr>
      <w:tr w:rsidR="0057657F" w:rsidRPr="008327F5" w:rsidTr="008872AA">
        <w:tc>
          <w:tcPr>
            <w:tcW w:w="3008" w:type="dxa"/>
            <w:vAlign w:val="center"/>
          </w:tcPr>
          <w:p w:rsidR="0057657F" w:rsidRPr="008327F5" w:rsidRDefault="0057657F" w:rsidP="00D4532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8327F5">
              <w:rPr>
                <w:sz w:val="26"/>
                <w:szCs w:val="26"/>
              </w:rPr>
              <w:t>1</w:t>
            </w:r>
            <w:r w:rsidRPr="008327F5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3053" w:type="dxa"/>
            <w:vAlign w:val="center"/>
          </w:tcPr>
          <w:p w:rsidR="0057657F" w:rsidRPr="008327F5" w:rsidRDefault="008872AA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410860.73</w:t>
            </w:r>
          </w:p>
        </w:tc>
        <w:tc>
          <w:tcPr>
            <w:tcW w:w="3083" w:type="dxa"/>
            <w:vAlign w:val="center"/>
          </w:tcPr>
          <w:p w:rsidR="0057657F" w:rsidRPr="008327F5" w:rsidRDefault="00336FCB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1230618.20</w:t>
            </w:r>
          </w:p>
        </w:tc>
      </w:tr>
      <w:tr w:rsidR="0057657F" w:rsidRPr="008327F5" w:rsidTr="008872AA">
        <w:tc>
          <w:tcPr>
            <w:tcW w:w="3008" w:type="dxa"/>
            <w:vAlign w:val="center"/>
          </w:tcPr>
          <w:p w:rsidR="0057657F" w:rsidRPr="008327F5" w:rsidRDefault="0057657F" w:rsidP="00D4532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8327F5">
              <w:rPr>
                <w:sz w:val="26"/>
                <w:szCs w:val="26"/>
              </w:rPr>
              <w:t>1</w:t>
            </w:r>
            <w:r w:rsidRPr="008327F5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3053" w:type="dxa"/>
            <w:vAlign w:val="center"/>
          </w:tcPr>
          <w:p w:rsidR="0057657F" w:rsidRPr="008327F5" w:rsidRDefault="008872AA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410861.03</w:t>
            </w:r>
          </w:p>
        </w:tc>
        <w:tc>
          <w:tcPr>
            <w:tcW w:w="3083" w:type="dxa"/>
            <w:vAlign w:val="center"/>
          </w:tcPr>
          <w:p w:rsidR="0057657F" w:rsidRPr="008327F5" w:rsidRDefault="00336FCB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1230618.60</w:t>
            </w:r>
          </w:p>
        </w:tc>
      </w:tr>
      <w:tr w:rsidR="0057657F" w:rsidRPr="008327F5" w:rsidTr="008872AA">
        <w:tc>
          <w:tcPr>
            <w:tcW w:w="3008" w:type="dxa"/>
            <w:vAlign w:val="center"/>
          </w:tcPr>
          <w:p w:rsidR="0057657F" w:rsidRPr="008327F5" w:rsidRDefault="0057657F" w:rsidP="00D4532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8327F5">
              <w:rPr>
                <w:sz w:val="26"/>
                <w:szCs w:val="26"/>
              </w:rPr>
              <w:t>1</w:t>
            </w:r>
            <w:r w:rsidRPr="008327F5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3053" w:type="dxa"/>
            <w:vAlign w:val="center"/>
          </w:tcPr>
          <w:p w:rsidR="0057657F" w:rsidRPr="008327F5" w:rsidRDefault="008872AA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410862.78</w:t>
            </w:r>
          </w:p>
        </w:tc>
        <w:tc>
          <w:tcPr>
            <w:tcW w:w="3083" w:type="dxa"/>
            <w:vAlign w:val="center"/>
          </w:tcPr>
          <w:p w:rsidR="0057657F" w:rsidRPr="008327F5" w:rsidRDefault="00336FCB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1230617.22</w:t>
            </w:r>
          </w:p>
        </w:tc>
      </w:tr>
      <w:tr w:rsidR="0057657F" w:rsidRPr="008327F5" w:rsidTr="008872AA">
        <w:tc>
          <w:tcPr>
            <w:tcW w:w="3008" w:type="dxa"/>
            <w:vAlign w:val="center"/>
          </w:tcPr>
          <w:p w:rsidR="0057657F" w:rsidRPr="008327F5" w:rsidRDefault="0057657F" w:rsidP="00D4532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8327F5">
              <w:rPr>
                <w:sz w:val="26"/>
                <w:szCs w:val="26"/>
              </w:rPr>
              <w:t>1</w:t>
            </w:r>
            <w:r w:rsidRPr="008327F5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3053" w:type="dxa"/>
            <w:vAlign w:val="center"/>
          </w:tcPr>
          <w:p w:rsidR="0057657F" w:rsidRPr="008327F5" w:rsidRDefault="008872AA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410862.49</w:t>
            </w:r>
          </w:p>
        </w:tc>
        <w:tc>
          <w:tcPr>
            <w:tcW w:w="3083" w:type="dxa"/>
            <w:vAlign w:val="center"/>
          </w:tcPr>
          <w:p w:rsidR="0057657F" w:rsidRPr="008327F5" w:rsidRDefault="00336FCB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1230616.81</w:t>
            </w:r>
          </w:p>
        </w:tc>
      </w:tr>
      <w:tr w:rsidR="0057657F" w:rsidRPr="008327F5" w:rsidTr="008872AA">
        <w:tc>
          <w:tcPr>
            <w:tcW w:w="3008" w:type="dxa"/>
            <w:vAlign w:val="center"/>
          </w:tcPr>
          <w:p w:rsidR="0057657F" w:rsidRPr="008327F5" w:rsidRDefault="0057657F" w:rsidP="00D4532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8327F5">
              <w:rPr>
                <w:sz w:val="26"/>
                <w:szCs w:val="26"/>
              </w:rPr>
              <w:t>20</w:t>
            </w:r>
          </w:p>
        </w:tc>
        <w:tc>
          <w:tcPr>
            <w:tcW w:w="3053" w:type="dxa"/>
            <w:vAlign w:val="center"/>
          </w:tcPr>
          <w:p w:rsidR="0057657F" w:rsidRPr="008327F5" w:rsidRDefault="008872AA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410870.84</w:t>
            </w:r>
          </w:p>
        </w:tc>
        <w:tc>
          <w:tcPr>
            <w:tcW w:w="3083" w:type="dxa"/>
            <w:vAlign w:val="center"/>
          </w:tcPr>
          <w:p w:rsidR="0057657F" w:rsidRPr="008327F5" w:rsidRDefault="00336FCB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1230611.01</w:t>
            </w:r>
          </w:p>
        </w:tc>
      </w:tr>
      <w:tr w:rsidR="0057657F" w:rsidRPr="008327F5" w:rsidTr="008872AA">
        <w:tc>
          <w:tcPr>
            <w:tcW w:w="3008" w:type="dxa"/>
            <w:vAlign w:val="center"/>
          </w:tcPr>
          <w:p w:rsidR="0057657F" w:rsidRPr="008327F5" w:rsidRDefault="0057657F" w:rsidP="00D4532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8327F5"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3053" w:type="dxa"/>
            <w:vAlign w:val="center"/>
          </w:tcPr>
          <w:p w:rsidR="0057657F" w:rsidRPr="008327F5" w:rsidRDefault="008872AA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410872.44</w:t>
            </w:r>
          </w:p>
        </w:tc>
        <w:tc>
          <w:tcPr>
            <w:tcW w:w="3083" w:type="dxa"/>
            <w:vAlign w:val="center"/>
          </w:tcPr>
          <w:p w:rsidR="0057657F" w:rsidRPr="008327F5" w:rsidRDefault="00336FCB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1230609.85</w:t>
            </w:r>
          </w:p>
        </w:tc>
      </w:tr>
      <w:tr w:rsidR="0057657F" w:rsidRPr="008327F5" w:rsidTr="008872AA">
        <w:tc>
          <w:tcPr>
            <w:tcW w:w="3008" w:type="dxa"/>
            <w:vAlign w:val="center"/>
          </w:tcPr>
          <w:p w:rsidR="0057657F" w:rsidRPr="008327F5" w:rsidRDefault="0057657F" w:rsidP="00D4532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8327F5">
              <w:rPr>
                <w:sz w:val="26"/>
                <w:szCs w:val="26"/>
                <w:lang w:val="en-US"/>
              </w:rPr>
              <w:t>22</w:t>
            </w:r>
          </w:p>
        </w:tc>
        <w:tc>
          <w:tcPr>
            <w:tcW w:w="3053" w:type="dxa"/>
            <w:vAlign w:val="center"/>
          </w:tcPr>
          <w:p w:rsidR="0057657F" w:rsidRPr="008327F5" w:rsidRDefault="008872AA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410876.33</w:t>
            </w:r>
          </w:p>
        </w:tc>
        <w:tc>
          <w:tcPr>
            <w:tcW w:w="3083" w:type="dxa"/>
            <w:vAlign w:val="center"/>
          </w:tcPr>
          <w:p w:rsidR="0057657F" w:rsidRPr="008327F5" w:rsidRDefault="00336FCB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1230615.05</w:t>
            </w:r>
          </w:p>
        </w:tc>
      </w:tr>
      <w:tr w:rsidR="0057657F" w:rsidRPr="008327F5" w:rsidTr="008872AA">
        <w:tc>
          <w:tcPr>
            <w:tcW w:w="3008" w:type="dxa"/>
            <w:vAlign w:val="center"/>
          </w:tcPr>
          <w:p w:rsidR="0057657F" w:rsidRPr="008327F5" w:rsidRDefault="0057657F" w:rsidP="00D4532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8327F5">
              <w:rPr>
                <w:sz w:val="26"/>
                <w:szCs w:val="26"/>
                <w:lang w:val="en-US"/>
              </w:rPr>
              <w:t>23</w:t>
            </w:r>
          </w:p>
        </w:tc>
        <w:tc>
          <w:tcPr>
            <w:tcW w:w="3053" w:type="dxa"/>
            <w:vAlign w:val="center"/>
          </w:tcPr>
          <w:p w:rsidR="0057657F" w:rsidRPr="008327F5" w:rsidRDefault="008872AA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410883.87</w:t>
            </w:r>
          </w:p>
        </w:tc>
        <w:tc>
          <w:tcPr>
            <w:tcW w:w="3083" w:type="dxa"/>
            <w:vAlign w:val="center"/>
          </w:tcPr>
          <w:p w:rsidR="0057657F" w:rsidRPr="008327F5" w:rsidRDefault="00336FCB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1230625.13</w:t>
            </w:r>
          </w:p>
        </w:tc>
      </w:tr>
      <w:tr w:rsidR="008872AA" w:rsidRPr="008327F5" w:rsidTr="008872AA">
        <w:tc>
          <w:tcPr>
            <w:tcW w:w="3008" w:type="dxa"/>
            <w:vAlign w:val="center"/>
          </w:tcPr>
          <w:p w:rsidR="008872AA" w:rsidRPr="008327F5" w:rsidRDefault="008872AA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</w:t>
            </w:r>
          </w:p>
        </w:tc>
        <w:tc>
          <w:tcPr>
            <w:tcW w:w="3053" w:type="dxa"/>
            <w:vAlign w:val="center"/>
          </w:tcPr>
          <w:p w:rsidR="008872AA" w:rsidRPr="008327F5" w:rsidRDefault="008872AA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410884.97</w:t>
            </w:r>
          </w:p>
        </w:tc>
        <w:tc>
          <w:tcPr>
            <w:tcW w:w="3083" w:type="dxa"/>
            <w:vAlign w:val="center"/>
          </w:tcPr>
          <w:p w:rsidR="008872AA" w:rsidRPr="008327F5" w:rsidRDefault="00336FCB" w:rsidP="00D4532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1230624.24</w:t>
            </w:r>
          </w:p>
        </w:tc>
      </w:tr>
    </w:tbl>
    <w:p w:rsidR="009964DC" w:rsidRPr="0020569C" w:rsidRDefault="009964DC" w:rsidP="009964DC">
      <w:pPr>
        <w:ind w:left="4680"/>
        <w:jc w:val="center"/>
      </w:pPr>
    </w:p>
    <w:p w:rsidR="0057657F" w:rsidRPr="0020569C" w:rsidRDefault="0057657F" w:rsidP="009964DC">
      <w:pPr>
        <w:ind w:left="4680"/>
        <w:jc w:val="center"/>
      </w:pPr>
    </w:p>
    <w:p w:rsidR="000E6F9A" w:rsidRDefault="00D2642E" w:rsidP="00D2642E">
      <w:pPr>
        <w:ind w:firstLine="720"/>
        <w:jc w:val="both"/>
        <w:outlineLvl w:val="0"/>
        <w:rPr>
          <w:b/>
          <w:sz w:val="26"/>
          <w:szCs w:val="26"/>
        </w:rPr>
      </w:pPr>
      <w:r w:rsidRPr="008327F5">
        <w:rPr>
          <w:b/>
          <w:sz w:val="26"/>
          <w:szCs w:val="26"/>
        </w:rPr>
        <w:t>2. Схема границ зон регулирования застройки и хозяйственной де</w:t>
      </w:r>
      <w:r w:rsidRPr="008327F5">
        <w:rPr>
          <w:b/>
          <w:sz w:val="26"/>
          <w:szCs w:val="26"/>
        </w:rPr>
        <w:t>я</w:t>
      </w:r>
      <w:r w:rsidRPr="008327F5">
        <w:rPr>
          <w:b/>
          <w:sz w:val="26"/>
          <w:szCs w:val="26"/>
        </w:rPr>
        <w:t>тельности  объекта культурного</w:t>
      </w:r>
      <w:r w:rsidR="00D72586" w:rsidRPr="008327F5">
        <w:rPr>
          <w:b/>
          <w:sz w:val="26"/>
          <w:szCs w:val="26"/>
        </w:rPr>
        <w:t xml:space="preserve"> </w:t>
      </w:r>
      <w:r w:rsidRPr="008327F5">
        <w:rPr>
          <w:b/>
          <w:sz w:val="26"/>
          <w:szCs w:val="26"/>
        </w:rPr>
        <w:t xml:space="preserve">наследия </w:t>
      </w:r>
    </w:p>
    <w:p w:rsidR="00D2642E" w:rsidRPr="008327F5" w:rsidRDefault="000E6F9A" w:rsidP="00D2642E">
      <w:pPr>
        <w:ind w:firstLine="720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2.1. </w:t>
      </w:r>
      <w:r w:rsidRPr="008327F5">
        <w:rPr>
          <w:b/>
          <w:sz w:val="26"/>
          <w:szCs w:val="26"/>
        </w:rPr>
        <w:t>Схема границ зон</w:t>
      </w:r>
      <w:r>
        <w:rPr>
          <w:b/>
          <w:sz w:val="26"/>
          <w:szCs w:val="26"/>
        </w:rPr>
        <w:t>ы</w:t>
      </w:r>
      <w:r w:rsidRPr="008327F5">
        <w:rPr>
          <w:b/>
          <w:sz w:val="26"/>
          <w:szCs w:val="26"/>
        </w:rPr>
        <w:t xml:space="preserve"> регулирования застройки и хозяйственной деятельности объекта культурного наследия </w:t>
      </w:r>
      <w:r w:rsidR="00D2642E" w:rsidRPr="008327F5">
        <w:rPr>
          <w:b/>
          <w:sz w:val="26"/>
          <w:szCs w:val="26"/>
        </w:rPr>
        <w:t>(ЗРЗ</w:t>
      </w:r>
      <w:r w:rsidR="00B85AA4">
        <w:rPr>
          <w:b/>
          <w:sz w:val="26"/>
          <w:szCs w:val="26"/>
        </w:rPr>
        <w:t xml:space="preserve"> </w:t>
      </w:r>
      <w:r w:rsidR="00B85AA4" w:rsidRPr="00B85AA4">
        <w:rPr>
          <w:b/>
          <w:iCs/>
          <w:color w:val="000000"/>
          <w:spacing w:val="-2"/>
          <w:sz w:val="26"/>
          <w:szCs w:val="26"/>
        </w:rPr>
        <w:t>–</w:t>
      </w:r>
      <w:r w:rsidR="00D2642E" w:rsidRPr="008327F5">
        <w:rPr>
          <w:b/>
          <w:sz w:val="26"/>
          <w:szCs w:val="26"/>
        </w:rPr>
        <w:t xml:space="preserve"> 1-1)</w:t>
      </w:r>
    </w:p>
    <w:p w:rsidR="00D2642E" w:rsidRPr="0020569C" w:rsidRDefault="00D2642E" w:rsidP="00D2642E">
      <w:pPr>
        <w:ind w:hanging="142"/>
        <w:jc w:val="center"/>
        <w:outlineLvl w:val="0"/>
        <w:rPr>
          <w:b/>
          <w:bCs/>
          <w:noProof/>
        </w:rPr>
      </w:pPr>
      <w:r w:rsidRPr="0020569C">
        <w:rPr>
          <w:b/>
          <w:noProof/>
        </w:rPr>
        <w:drawing>
          <wp:inline distT="0" distB="0" distL="0" distR="0">
            <wp:extent cx="5865091" cy="4968278"/>
            <wp:effectExtent l="19050" t="0" r="2309" b="0"/>
            <wp:docPr id="14" name="Рисунок 2" descr="C:\Users\genplan3\Desktop\Перепад\ЗРЗ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nplan3\Desktop\Перепад\ЗРЗ1-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796" cy="496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42E" w:rsidRPr="0020569C" w:rsidRDefault="00D2642E" w:rsidP="00D2642E">
      <w:pPr>
        <w:ind w:firstLine="720"/>
        <w:jc w:val="both"/>
        <w:rPr>
          <w:b/>
          <w:bCs/>
          <w:noProof/>
        </w:rPr>
      </w:pPr>
    </w:p>
    <w:p w:rsidR="00D2642E" w:rsidRPr="0020569C" w:rsidRDefault="00D2642E" w:rsidP="00D2642E">
      <w:pPr>
        <w:ind w:right="70"/>
        <w:jc w:val="center"/>
        <w:rPr>
          <w:b/>
          <w:noProof/>
        </w:rPr>
      </w:pPr>
    </w:p>
    <w:p w:rsidR="00D2642E" w:rsidRPr="0020569C" w:rsidRDefault="00D2642E" w:rsidP="00D2642E">
      <w:pPr>
        <w:ind w:right="70"/>
        <w:jc w:val="center"/>
        <w:rPr>
          <w:b/>
        </w:rPr>
      </w:pPr>
    </w:p>
    <w:p w:rsidR="004D65EC" w:rsidRDefault="004D65EC" w:rsidP="00C80679">
      <w:pPr>
        <w:ind w:firstLine="720"/>
        <w:jc w:val="center"/>
        <w:outlineLvl w:val="0"/>
        <w:rPr>
          <w:b/>
          <w:sz w:val="26"/>
          <w:szCs w:val="26"/>
        </w:rPr>
      </w:pPr>
    </w:p>
    <w:p w:rsidR="004D65EC" w:rsidRDefault="004D65EC" w:rsidP="00C80679">
      <w:pPr>
        <w:ind w:firstLine="720"/>
        <w:jc w:val="center"/>
        <w:outlineLvl w:val="0"/>
        <w:rPr>
          <w:b/>
          <w:sz w:val="26"/>
          <w:szCs w:val="26"/>
        </w:rPr>
      </w:pPr>
    </w:p>
    <w:p w:rsidR="008327F5" w:rsidRPr="008327F5" w:rsidRDefault="00D2642E" w:rsidP="00C80679">
      <w:pPr>
        <w:ind w:firstLine="720"/>
        <w:jc w:val="center"/>
        <w:outlineLvl w:val="0"/>
        <w:rPr>
          <w:b/>
          <w:sz w:val="26"/>
          <w:szCs w:val="26"/>
        </w:rPr>
      </w:pPr>
      <w:r w:rsidRPr="008327F5">
        <w:rPr>
          <w:b/>
          <w:sz w:val="26"/>
          <w:szCs w:val="26"/>
        </w:rPr>
        <w:t xml:space="preserve">Описание границ </w:t>
      </w:r>
      <w:r w:rsidR="008327F5" w:rsidRPr="008327F5">
        <w:rPr>
          <w:b/>
          <w:sz w:val="26"/>
          <w:szCs w:val="26"/>
        </w:rPr>
        <w:t>зон</w:t>
      </w:r>
      <w:r w:rsidR="000E6F9A">
        <w:rPr>
          <w:b/>
          <w:sz w:val="26"/>
          <w:szCs w:val="26"/>
        </w:rPr>
        <w:t>ы</w:t>
      </w:r>
      <w:r w:rsidR="008327F5" w:rsidRPr="008327F5">
        <w:rPr>
          <w:b/>
          <w:sz w:val="26"/>
          <w:szCs w:val="26"/>
        </w:rPr>
        <w:t xml:space="preserve"> регулирования застройки и хозяйственной деятельности объекта культурного наследия (</w:t>
      </w:r>
      <w:r w:rsidR="008327F5" w:rsidRPr="00B85AA4">
        <w:rPr>
          <w:b/>
          <w:sz w:val="26"/>
          <w:szCs w:val="26"/>
        </w:rPr>
        <w:t>ЗРЗ</w:t>
      </w:r>
      <w:r w:rsidR="00B85AA4" w:rsidRPr="00B85AA4">
        <w:rPr>
          <w:b/>
          <w:sz w:val="26"/>
          <w:szCs w:val="26"/>
        </w:rPr>
        <w:t xml:space="preserve"> </w:t>
      </w:r>
      <w:r w:rsidR="00B85AA4" w:rsidRPr="00B85AA4">
        <w:rPr>
          <w:b/>
          <w:iCs/>
          <w:color w:val="000000"/>
          <w:spacing w:val="-2"/>
          <w:sz w:val="26"/>
          <w:szCs w:val="26"/>
        </w:rPr>
        <w:t>–</w:t>
      </w:r>
      <w:r w:rsidR="008327F5" w:rsidRPr="008327F5">
        <w:rPr>
          <w:b/>
          <w:sz w:val="26"/>
          <w:szCs w:val="26"/>
        </w:rPr>
        <w:t xml:space="preserve"> 1-1)</w:t>
      </w:r>
    </w:p>
    <w:p w:rsidR="00D2642E" w:rsidRPr="008327F5" w:rsidRDefault="00D2642E" w:rsidP="00D2642E">
      <w:pPr>
        <w:tabs>
          <w:tab w:val="left" w:pos="553"/>
          <w:tab w:val="left" w:pos="709"/>
        </w:tabs>
        <w:ind w:firstLine="720"/>
        <w:jc w:val="both"/>
        <w:outlineLvl w:val="0"/>
        <w:rPr>
          <w:b/>
          <w:sz w:val="26"/>
          <w:szCs w:val="26"/>
        </w:rPr>
      </w:pPr>
    </w:p>
    <w:p w:rsidR="004D65EC" w:rsidRPr="007C6D76" w:rsidRDefault="004D65EC" w:rsidP="004D65EC">
      <w:pPr>
        <w:ind w:firstLine="709"/>
        <w:jc w:val="both"/>
        <w:rPr>
          <w:iCs/>
          <w:color w:val="000000"/>
          <w:spacing w:val="-2"/>
          <w:sz w:val="26"/>
          <w:szCs w:val="26"/>
        </w:rPr>
      </w:pPr>
      <w:r>
        <w:rPr>
          <w:color w:val="000000"/>
          <w:sz w:val="26"/>
          <w:szCs w:val="26"/>
        </w:rPr>
        <w:t xml:space="preserve">Границы </w:t>
      </w:r>
      <w:r w:rsidRPr="004D65EC">
        <w:rPr>
          <w:sz w:val="26"/>
          <w:szCs w:val="26"/>
        </w:rPr>
        <w:t>зоны регулирования застройки и хозяйственной деятельности</w:t>
      </w:r>
      <w:r>
        <w:rPr>
          <w:color w:val="000000"/>
          <w:sz w:val="26"/>
          <w:szCs w:val="26"/>
        </w:rPr>
        <w:t xml:space="preserve"> объекта культурного наследия </w:t>
      </w:r>
      <w:r w:rsidRPr="007C6D76">
        <w:rPr>
          <w:iCs/>
          <w:color w:val="000000"/>
          <w:spacing w:val="-2"/>
          <w:sz w:val="26"/>
          <w:szCs w:val="26"/>
        </w:rPr>
        <w:t>проход</w:t>
      </w:r>
      <w:r>
        <w:rPr>
          <w:iCs/>
          <w:color w:val="000000"/>
          <w:spacing w:val="-2"/>
          <w:sz w:val="26"/>
          <w:szCs w:val="26"/>
        </w:rPr>
        <w:t>я</w:t>
      </w:r>
      <w:r w:rsidRPr="007C6D76">
        <w:rPr>
          <w:iCs/>
          <w:color w:val="000000"/>
          <w:spacing w:val="-2"/>
          <w:sz w:val="26"/>
          <w:szCs w:val="26"/>
        </w:rPr>
        <w:t>т:</w:t>
      </w:r>
    </w:p>
    <w:p w:rsidR="00D2642E" w:rsidRPr="008327F5" w:rsidRDefault="00D2642E" w:rsidP="00335B96">
      <w:pPr>
        <w:ind w:firstLine="709"/>
        <w:jc w:val="both"/>
        <w:rPr>
          <w:iCs/>
          <w:color w:val="000000"/>
          <w:spacing w:val="-2"/>
          <w:sz w:val="26"/>
          <w:szCs w:val="26"/>
        </w:rPr>
      </w:pPr>
      <w:r w:rsidRPr="008327F5">
        <w:rPr>
          <w:iCs/>
          <w:color w:val="000000"/>
          <w:spacing w:val="-2"/>
          <w:sz w:val="26"/>
          <w:szCs w:val="26"/>
        </w:rPr>
        <w:t>1</w:t>
      </w:r>
      <w:r w:rsidR="00335B96">
        <w:rPr>
          <w:iCs/>
          <w:color w:val="000000"/>
          <w:spacing w:val="-2"/>
          <w:sz w:val="26"/>
          <w:szCs w:val="26"/>
        </w:rPr>
        <w:t xml:space="preserve"> </w:t>
      </w:r>
      <w:r w:rsidR="00335B96" w:rsidRPr="008327F5">
        <w:rPr>
          <w:iCs/>
          <w:color w:val="000000"/>
          <w:spacing w:val="-2"/>
          <w:sz w:val="26"/>
          <w:szCs w:val="26"/>
        </w:rPr>
        <w:t>–</w:t>
      </w:r>
      <w:r w:rsidR="00335B96">
        <w:rPr>
          <w:iCs/>
          <w:color w:val="000000"/>
          <w:spacing w:val="-2"/>
          <w:sz w:val="26"/>
          <w:szCs w:val="26"/>
        </w:rPr>
        <w:t xml:space="preserve"> </w:t>
      </w:r>
      <w:r w:rsidRPr="008327F5">
        <w:rPr>
          <w:iCs/>
          <w:color w:val="000000"/>
          <w:spacing w:val="-2"/>
          <w:sz w:val="26"/>
          <w:szCs w:val="26"/>
        </w:rPr>
        <w:t>2 – по границ</w:t>
      </w:r>
      <w:r w:rsidR="00F64164">
        <w:rPr>
          <w:iCs/>
          <w:color w:val="000000"/>
          <w:spacing w:val="-2"/>
          <w:sz w:val="26"/>
          <w:szCs w:val="26"/>
        </w:rPr>
        <w:t>ам</w:t>
      </w:r>
      <w:r w:rsidRPr="008327F5">
        <w:rPr>
          <w:iCs/>
          <w:color w:val="000000"/>
          <w:spacing w:val="-2"/>
          <w:sz w:val="26"/>
          <w:szCs w:val="26"/>
        </w:rPr>
        <w:t xml:space="preserve"> земельного участка с кадастровым </w:t>
      </w:r>
      <w:r w:rsidR="00F64164">
        <w:rPr>
          <w:iCs/>
          <w:color w:val="000000"/>
          <w:spacing w:val="-2"/>
          <w:sz w:val="26"/>
          <w:szCs w:val="26"/>
        </w:rPr>
        <w:t>номером</w:t>
      </w:r>
      <w:r w:rsidRPr="008327F5">
        <w:rPr>
          <w:iCs/>
          <w:color w:val="000000"/>
          <w:spacing w:val="-2"/>
          <w:sz w:val="26"/>
          <w:szCs w:val="26"/>
        </w:rPr>
        <w:t xml:space="preserve"> </w:t>
      </w:r>
      <w:r w:rsidRPr="008327F5">
        <w:rPr>
          <w:color w:val="000000"/>
          <w:sz w:val="26"/>
          <w:szCs w:val="26"/>
        </w:rPr>
        <w:t>21:01:010203:73</w:t>
      </w:r>
      <w:r w:rsidRPr="008327F5">
        <w:rPr>
          <w:iCs/>
          <w:color w:val="000000"/>
          <w:spacing w:val="-2"/>
          <w:sz w:val="26"/>
          <w:szCs w:val="26"/>
        </w:rPr>
        <w:t>;</w:t>
      </w:r>
    </w:p>
    <w:p w:rsidR="00D2642E" w:rsidRPr="008327F5" w:rsidRDefault="00D2642E" w:rsidP="00335B96">
      <w:pPr>
        <w:ind w:firstLine="709"/>
        <w:jc w:val="both"/>
        <w:rPr>
          <w:iCs/>
          <w:color w:val="000000"/>
          <w:spacing w:val="-2"/>
          <w:sz w:val="26"/>
          <w:szCs w:val="26"/>
        </w:rPr>
      </w:pPr>
      <w:r w:rsidRPr="008327F5">
        <w:rPr>
          <w:iCs/>
          <w:color w:val="000000"/>
          <w:spacing w:val="-2"/>
          <w:sz w:val="26"/>
          <w:szCs w:val="26"/>
        </w:rPr>
        <w:t>2</w:t>
      </w:r>
      <w:r w:rsidR="00335B96">
        <w:rPr>
          <w:iCs/>
          <w:color w:val="000000"/>
          <w:spacing w:val="-2"/>
          <w:sz w:val="26"/>
          <w:szCs w:val="26"/>
        </w:rPr>
        <w:t xml:space="preserve"> </w:t>
      </w:r>
      <w:r w:rsidR="00335B96" w:rsidRPr="008327F5">
        <w:rPr>
          <w:iCs/>
          <w:color w:val="000000"/>
          <w:spacing w:val="-2"/>
          <w:sz w:val="26"/>
          <w:szCs w:val="26"/>
        </w:rPr>
        <w:t>–</w:t>
      </w:r>
      <w:r w:rsidR="00335B96">
        <w:rPr>
          <w:iCs/>
          <w:color w:val="000000"/>
          <w:spacing w:val="-2"/>
          <w:sz w:val="26"/>
          <w:szCs w:val="26"/>
        </w:rPr>
        <w:t xml:space="preserve"> </w:t>
      </w:r>
      <w:r w:rsidRPr="008327F5">
        <w:rPr>
          <w:iCs/>
          <w:color w:val="000000"/>
          <w:spacing w:val="-2"/>
          <w:sz w:val="26"/>
          <w:szCs w:val="26"/>
        </w:rPr>
        <w:t>6 – по границ</w:t>
      </w:r>
      <w:r w:rsidR="00F64164">
        <w:rPr>
          <w:iCs/>
          <w:color w:val="000000"/>
          <w:spacing w:val="-2"/>
          <w:sz w:val="26"/>
          <w:szCs w:val="26"/>
        </w:rPr>
        <w:t>ам</w:t>
      </w:r>
      <w:r w:rsidRPr="008327F5">
        <w:rPr>
          <w:iCs/>
          <w:color w:val="000000"/>
          <w:spacing w:val="-2"/>
          <w:sz w:val="26"/>
          <w:szCs w:val="26"/>
        </w:rPr>
        <w:t xml:space="preserve"> земельного участка с кадастровым </w:t>
      </w:r>
      <w:r w:rsidR="00F64164">
        <w:rPr>
          <w:iCs/>
          <w:color w:val="000000"/>
          <w:spacing w:val="-2"/>
          <w:sz w:val="26"/>
          <w:szCs w:val="26"/>
        </w:rPr>
        <w:t xml:space="preserve">номером </w:t>
      </w:r>
      <w:r w:rsidRPr="008327F5">
        <w:rPr>
          <w:color w:val="000000"/>
          <w:sz w:val="26"/>
          <w:szCs w:val="26"/>
        </w:rPr>
        <w:t>21:01:010203:105</w:t>
      </w:r>
      <w:r w:rsidRPr="008327F5">
        <w:rPr>
          <w:iCs/>
          <w:color w:val="000000"/>
          <w:spacing w:val="-2"/>
          <w:sz w:val="26"/>
          <w:szCs w:val="26"/>
        </w:rPr>
        <w:t>;</w:t>
      </w:r>
    </w:p>
    <w:p w:rsidR="00D2642E" w:rsidRPr="008327F5" w:rsidRDefault="00D2642E" w:rsidP="00335B96">
      <w:pPr>
        <w:ind w:firstLine="709"/>
        <w:jc w:val="both"/>
        <w:rPr>
          <w:iCs/>
          <w:color w:val="000000"/>
          <w:spacing w:val="-2"/>
          <w:sz w:val="26"/>
          <w:szCs w:val="26"/>
        </w:rPr>
      </w:pPr>
      <w:r w:rsidRPr="008327F5">
        <w:rPr>
          <w:iCs/>
          <w:color w:val="000000"/>
          <w:spacing w:val="-2"/>
          <w:sz w:val="26"/>
          <w:szCs w:val="26"/>
        </w:rPr>
        <w:t>6</w:t>
      </w:r>
      <w:r w:rsidR="00335B96">
        <w:rPr>
          <w:iCs/>
          <w:color w:val="000000"/>
          <w:spacing w:val="-2"/>
          <w:sz w:val="26"/>
          <w:szCs w:val="26"/>
        </w:rPr>
        <w:t xml:space="preserve"> </w:t>
      </w:r>
      <w:r w:rsidR="00335B96" w:rsidRPr="008327F5">
        <w:rPr>
          <w:iCs/>
          <w:color w:val="000000"/>
          <w:spacing w:val="-2"/>
          <w:sz w:val="26"/>
          <w:szCs w:val="26"/>
        </w:rPr>
        <w:t>–</w:t>
      </w:r>
      <w:r w:rsidR="00335B96">
        <w:rPr>
          <w:iCs/>
          <w:color w:val="000000"/>
          <w:spacing w:val="-2"/>
          <w:sz w:val="26"/>
          <w:szCs w:val="26"/>
        </w:rPr>
        <w:t xml:space="preserve"> </w:t>
      </w:r>
      <w:r w:rsidRPr="008327F5">
        <w:rPr>
          <w:iCs/>
          <w:color w:val="000000"/>
          <w:spacing w:val="-2"/>
          <w:sz w:val="26"/>
          <w:szCs w:val="26"/>
        </w:rPr>
        <w:t>17 – по границ</w:t>
      </w:r>
      <w:r w:rsidR="00F64164">
        <w:rPr>
          <w:iCs/>
          <w:color w:val="000000"/>
          <w:spacing w:val="-2"/>
          <w:sz w:val="26"/>
          <w:szCs w:val="26"/>
        </w:rPr>
        <w:t>ам</w:t>
      </w:r>
      <w:r w:rsidRPr="008327F5">
        <w:rPr>
          <w:iCs/>
          <w:color w:val="000000"/>
          <w:spacing w:val="-2"/>
          <w:sz w:val="26"/>
          <w:szCs w:val="26"/>
        </w:rPr>
        <w:t xml:space="preserve"> земельного участка с кадастровым </w:t>
      </w:r>
      <w:r w:rsidR="00F64164">
        <w:rPr>
          <w:iCs/>
          <w:color w:val="000000"/>
          <w:spacing w:val="-2"/>
          <w:sz w:val="26"/>
          <w:szCs w:val="26"/>
        </w:rPr>
        <w:t xml:space="preserve">номером </w:t>
      </w:r>
      <w:r w:rsidRPr="008327F5">
        <w:rPr>
          <w:color w:val="000000"/>
          <w:sz w:val="26"/>
          <w:szCs w:val="26"/>
        </w:rPr>
        <w:t>21:01:010203:84</w:t>
      </w:r>
      <w:r w:rsidRPr="008327F5">
        <w:rPr>
          <w:iCs/>
          <w:color w:val="000000"/>
          <w:spacing w:val="-2"/>
          <w:sz w:val="26"/>
          <w:szCs w:val="26"/>
        </w:rPr>
        <w:t>;</w:t>
      </w:r>
    </w:p>
    <w:p w:rsidR="00D2642E" w:rsidRPr="008327F5" w:rsidRDefault="00D2642E" w:rsidP="00335B96">
      <w:pPr>
        <w:ind w:firstLine="709"/>
        <w:jc w:val="both"/>
        <w:rPr>
          <w:iCs/>
          <w:color w:val="000000"/>
          <w:spacing w:val="-2"/>
          <w:sz w:val="26"/>
          <w:szCs w:val="26"/>
        </w:rPr>
      </w:pPr>
      <w:r w:rsidRPr="008327F5">
        <w:rPr>
          <w:iCs/>
          <w:color w:val="000000"/>
          <w:spacing w:val="-2"/>
          <w:sz w:val="26"/>
          <w:szCs w:val="26"/>
        </w:rPr>
        <w:t>17</w:t>
      </w:r>
      <w:r w:rsidR="00335B96">
        <w:rPr>
          <w:iCs/>
          <w:color w:val="000000"/>
          <w:spacing w:val="-2"/>
          <w:sz w:val="26"/>
          <w:szCs w:val="26"/>
        </w:rPr>
        <w:t xml:space="preserve"> </w:t>
      </w:r>
      <w:r w:rsidR="00335B96" w:rsidRPr="008327F5">
        <w:rPr>
          <w:iCs/>
          <w:color w:val="000000"/>
          <w:spacing w:val="-2"/>
          <w:sz w:val="26"/>
          <w:szCs w:val="26"/>
        </w:rPr>
        <w:t>–</w:t>
      </w:r>
      <w:r w:rsidR="00335B96">
        <w:rPr>
          <w:iCs/>
          <w:color w:val="000000"/>
          <w:spacing w:val="-2"/>
          <w:sz w:val="26"/>
          <w:szCs w:val="26"/>
        </w:rPr>
        <w:t xml:space="preserve"> </w:t>
      </w:r>
      <w:r w:rsidRPr="008327F5">
        <w:rPr>
          <w:iCs/>
          <w:color w:val="000000"/>
          <w:spacing w:val="-2"/>
          <w:sz w:val="26"/>
          <w:szCs w:val="26"/>
        </w:rPr>
        <w:t>22 – по границ</w:t>
      </w:r>
      <w:r w:rsidR="00F64164">
        <w:rPr>
          <w:iCs/>
          <w:color w:val="000000"/>
          <w:spacing w:val="-2"/>
          <w:sz w:val="26"/>
          <w:szCs w:val="26"/>
        </w:rPr>
        <w:t>ам</w:t>
      </w:r>
      <w:r w:rsidRPr="008327F5">
        <w:rPr>
          <w:iCs/>
          <w:color w:val="000000"/>
          <w:spacing w:val="-2"/>
          <w:sz w:val="26"/>
          <w:szCs w:val="26"/>
        </w:rPr>
        <w:t xml:space="preserve"> земельного участка с кадастровым </w:t>
      </w:r>
      <w:r w:rsidR="00F64164">
        <w:rPr>
          <w:iCs/>
          <w:color w:val="000000"/>
          <w:spacing w:val="-2"/>
          <w:sz w:val="26"/>
          <w:szCs w:val="26"/>
        </w:rPr>
        <w:t xml:space="preserve">номером </w:t>
      </w:r>
      <w:r w:rsidRPr="008327F5">
        <w:rPr>
          <w:color w:val="000000"/>
          <w:sz w:val="26"/>
          <w:szCs w:val="26"/>
        </w:rPr>
        <w:t>21:01:010203:113</w:t>
      </w:r>
      <w:r w:rsidRPr="008327F5">
        <w:rPr>
          <w:iCs/>
          <w:color w:val="000000"/>
          <w:spacing w:val="-2"/>
          <w:sz w:val="26"/>
          <w:szCs w:val="26"/>
        </w:rPr>
        <w:t>;</w:t>
      </w:r>
    </w:p>
    <w:p w:rsidR="00D2642E" w:rsidRPr="008327F5" w:rsidRDefault="00D2642E" w:rsidP="00335B96">
      <w:pPr>
        <w:ind w:firstLine="709"/>
        <w:jc w:val="both"/>
        <w:rPr>
          <w:iCs/>
          <w:color w:val="000000"/>
          <w:spacing w:val="-2"/>
          <w:sz w:val="26"/>
          <w:szCs w:val="26"/>
        </w:rPr>
      </w:pPr>
      <w:r w:rsidRPr="008327F5">
        <w:rPr>
          <w:iCs/>
          <w:color w:val="000000"/>
          <w:spacing w:val="-2"/>
          <w:sz w:val="26"/>
          <w:szCs w:val="26"/>
        </w:rPr>
        <w:t>22</w:t>
      </w:r>
      <w:r w:rsidR="00335B96">
        <w:rPr>
          <w:iCs/>
          <w:color w:val="000000"/>
          <w:spacing w:val="-2"/>
          <w:sz w:val="26"/>
          <w:szCs w:val="26"/>
        </w:rPr>
        <w:t xml:space="preserve"> </w:t>
      </w:r>
      <w:r w:rsidR="00335B96" w:rsidRPr="008327F5">
        <w:rPr>
          <w:iCs/>
          <w:color w:val="000000"/>
          <w:spacing w:val="-2"/>
          <w:sz w:val="26"/>
          <w:szCs w:val="26"/>
        </w:rPr>
        <w:t>–</w:t>
      </w:r>
      <w:r w:rsidR="00335B96">
        <w:rPr>
          <w:iCs/>
          <w:color w:val="000000"/>
          <w:spacing w:val="-2"/>
          <w:sz w:val="26"/>
          <w:szCs w:val="26"/>
        </w:rPr>
        <w:t xml:space="preserve"> </w:t>
      </w:r>
      <w:r w:rsidRPr="008327F5">
        <w:rPr>
          <w:iCs/>
          <w:color w:val="000000"/>
          <w:spacing w:val="-2"/>
          <w:sz w:val="26"/>
          <w:szCs w:val="26"/>
        </w:rPr>
        <w:t>25 – по границ</w:t>
      </w:r>
      <w:r w:rsidR="00F64164">
        <w:rPr>
          <w:iCs/>
          <w:color w:val="000000"/>
          <w:spacing w:val="-2"/>
          <w:sz w:val="26"/>
          <w:szCs w:val="26"/>
        </w:rPr>
        <w:t>ам</w:t>
      </w:r>
      <w:r w:rsidRPr="008327F5">
        <w:rPr>
          <w:iCs/>
          <w:color w:val="000000"/>
          <w:spacing w:val="-2"/>
          <w:sz w:val="26"/>
          <w:szCs w:val="26"/>
        </w:rPr>
        <w:t xml:space="preserve"> земельного участка с кадастровым </w:t>
      </w:r>
      <w:r w:rsidR="00F64164">
        <w:rPr>
          <w:iCs/>
          <w:color w:val="000000"/>
          <w:spacing w:val="-2"/>
          <w:sz w:val="26"/>
          <w:szCs w:val="26"/>
        </w:rPr>
        <w:t xml:space="preserve">номером </w:t>
      </w:r>
      <w:r w:rsidRPr="008327F5">
        <w:rPr>
          <w:color w:val="000000"/>
          <w:sz w:val="26"/>
          <w:szCs w:val="26"/>
        </w:rPr>
        <w:t>21:01:010203:41</w:t>
      </w:r>
      <w:r w:rsidRPr="008327F5">
        <w:rPr>
          <w:iCs/>
          <w:color w:val="000000"/>
          <w:spacing w:val="-2"/>
          <w:sz w:val="26"/>
          <w:szCs w:val="26"/>
        </w:rPr>
        <w:t>;</w:t>
      </w:r>
    </w:p>
    <w:p w:rsidR="00335B96" w:rsidRPr="00C22369" w:rsidRDefault="00C22369" w:rsidP="00C2236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iCs/>
          <w:color w:val="000000"/>
          <w:spacing w:val="-2"/>
          <w:sz w:val="26"/>
          <w:szCs w:val="26"/>
        </w:rPr>
        <w:tab/>
      </w:r>
      <w:r w:rsidR="00D2642E" w:rsidRPr="008327F5">
        <w:rPr>
          <w:iCs/>
          <w:color w:val="000000"/>
          <w:spacing w:val="-2"/>
          <w:sz w:val="26"/>
          <w:szCs w:val="26"/>
        </w:rPr>
        <w:t>25</w:t>
      </w:r>
      <w:r w:rsidR="00335B96">
        <w:rPr>
          <w:iCs/>
          <w:color w:val="000000"/>
          <w:spacing w:val="-2"/>
          <w:sz w:val="26"/>
          <w:szCs w:val="26"/>
        </w:rPr>
        <w:t xml:space="preserve"> </w:t>
      </w:r>
      <w:r w:rsidR="00335B96" w:rsidRPr="008327F5">
        <w:rPr>
          <w:iCs/>
          <w:color w:val="000000"/>
          <w:spacing w:val="-2"/>
          <w:sz w:val="26"/>
          <w:szCs w:val="26"/>
        </w:rPr>
        <w:t>–</w:t>
      </w:r>
      <w:r w:rsidR="00335B96">
        <w:rPr>
          <w:iCs/>
          <w:color w:val="000000"/>
          <w:spacing w:val="-2"/>
          <w:sz w:val="26"/>
          <w:szCs w:val="26"/>
        </w:rPr>
        <w:t xml:space="preserve"> </w:t>
      </w:r>
      <w:r w:rsidR="00D2642E" w:rsidRPr="008327F5">
        <w:rPr>
          <w:iCs/>
          <w:color w:val="000000"/>
          <w:spacing w:val="-2"/>
          <w:sz w:val="26"/>
          <w:szCs w:val="26"/>
        </w:rPr>
        <w:t>28 – по красной линии</w:t>
      </w:r>
      <w:r w:rsidR="00724EF6">
        <w:rPr>
          <w:iCs/>
          <w:color w:val="000000"/>
          <w:spacing w:val="-2"/>
          <w:sz w:val="26"/>
          <w:szCs w:val="26"/>
        </w:rPr>
        <w:t xml:space="preserve"> улиц Константина Иванова </w:t>
      </w:r>
      <w:r>
        <w:rPr>
          <w:iCs/>
          <w:color w:val="000000"/>
          <w:spacing w:val="-2"/>
          <w:sz w:val="26"/>
          <w:szCs w:val="26"/>
        </w:rPr>
        <w:t xml:space="preserve">и </w:t>
      </w:r>
      <w:r>
        <w:rPr>
          <w:rFonts w:eastAsiaTheme="minorHAnsi"/>
          <w:sz w:val="26"/>
          <w:szCs w:val="26"/>
          <w:lang w:eastAsia="en-US"/>
        </w:rPr>
        <w:t>Дегтярева</w:t>
      </w:r>
      <w:r w:rsidR="00D2642E" w:rsidRPr="008327F5">
        <w:rPr>
          <w:color w:val="000000"/>
          <w:sz w:val="26"/>
          <w:szCs w:val="26"/>
        </w:rPr>
        <w:t>;</w:t>
      </w:r>
    </w:p>
    <w:p w:rsidR="00D2642E" w:rsidRPr="00335B96" w:rsidRDefault="00D2642E" w:rsidP="00335B96">
      <w:pPr>
        <w:ind w:firstLine="709"/>
        <w:jc w:val="both"/>
        <w:rPr>
          <w:iCs/>
          <w:color w:val="000000"/>
          <w:spacing w:val="-2"/>
          <w:sz w:val="26"/>
          <w:szCs w:val="26"/>
        </w:rPr>
      </w:pPr>
      <w:r w:rsidRPr="008327F5">
        <w:rPr>
          <w:iCs/>
          <w:color w:val="000000"/>
          <w:spacing w:val="-2"/>
          <w:sz w:val="26"/>
          <w:szCs w:val="26"/>
        </w:rPr>
        <w:t>28</w:t>
      </w:r>
      <w:r w:rsidR="00335B96">
        <w:rPr>
          <w:iCs/>
          <w:color w:val="000000"/>
          <w:spacing w:val="-2"/>
          <w:sz w:val="26"/>
          <w:szCs w:val="26"/>
        </w:rPr>
        <w:t xml:space="preserve"> </w:t>
      </w:r>
      <w:r w:rsidR="00335B96" w:rsidRPr="008327F5">
        <w:rPr>
          <w:iCs/>
          <w:color w:val="000000"/>
          <w:spacing w:val="-2"/>
          <w:sz w:val="26"/>
          <w:szCs w:val="26"/>
        </w:rPr>
        <w:t>–</w:t>
      </w:r>
      <w:r w:rsidR="00335B96">
        <w:rPr>
          <w:iCs/>
          <w:color w:val="000000"/>
          <w:spacing w:val="-2"/>
          <w:sz w:val="26"/>
          <w:szCs w:val="26"/>
        </w:rPr>
        <w:t xml:space="preserve"> </w:t>
      </w:r>
      <w:r w:rsidR="00C22369">
        <w:rPr>
          <w:iCs/>
          <w:color w:val="000000"/>
          <w:spacing w:val="-2"/>
          <w:sz w:val="26"/>
          <w:szCs w:val="26"/>
        </w:rPr>
        <w:t xml:space="preserve">1 – по </w:t>
      </w:r>
      <w:r w:rsidRPr="008327F5">
        <w:rPr>
          <w:iCs/>
          <w:color w:val="000000"/>
          <w:spacing w:val="-2"/>
          <w:sz w:val="26"/>
          <w:szCs w:val="26"/>
        </w:rPr>
        <w:t>границ</w:t>
      </w:r>
      <w:r w:rsidR="00C22369">
        <w:rPr>
          <w:iCs/>
          <w:color w:val="000000"/>
          <w:spacing w:val="-2"/>
          <w:sz w:val="26"/>
          <w:szCs w:val="26"/>
        </w:rPr>
        <w:t>ам</w:t>
      </w:r>
      <w:r w:rsidRPr="008327F5">
        <w:rPr>
          <w:iCs/>
          <w:color w:val="000000"/>
          <w:spacing w:val="-2"/>
          <w:sz w:val="26"/>
          <w:szCs w:val="26"/>
        </w:rPr>
        <w:t xml:space="preserve"> земельного участка с кадастровым </w:t>
      </w:r>
      <w:r w:rsidR="00C22369">
        <w:rPr>
          <w:iCs/>
          <w:color w:val="000000"/>
          <w:spacing w:val="-2"/>
          <w:sz w:val="26"/>
          <w:szCs w:val="26"/>
        </w:rPr>
        <w:t>номером</w:t>
      </w:r>
      <w:r w:rsidRPr="008327F5">
        <w:rPr>
          <w:iCs/>
          <w:color w:val="000000"/>
          <w:spacing w:val="-2"/>
          <w:sz w:val="26"/>
          <w:szCs w:val="26"/>
        </w:rPr>
        <w:t xml:space="preserve"> </w:t>
      </w:r>
      <w:r w:rsidRPr="008327F5">
        <w:rPr>
          <w:color w:val="000000"/>
          <w:sz w:val="26"/>
          <w:szCs w:val="26"/>
        </w:rPr>
        <w:t>21:01:010203:73</w:t>
      </w:r>
      <w:r w:rsidR="00C22369">
        <w:rPr>
          <w:color w:val="000000"/>
          <w:sz w:val="26"/>
          <w:szCs w:val="26"/>
        </w:rPr>
        <w:t>.</w:t>
      </w:r>
    </w:p>
    <w:p w:rsidR="00D2642E" w:rsidRPr="008327F5" w:rsidRDefault="00D2642E" w:rsidP="00D2642E">
      <w:pPr>
        <w:tabs>
          <w:tab w:val="left" w:pos="553"/>
        </w:tabs>
        <w:jc w:val="center"/>
        <w:rPr>
          <w:b/>
          <w:sz w:val="26"/>
          <w:szCs w:val="26"/>
        </w:rPr>
      </w:pPr>
    </w:p>
    <w:p w:rsidR="00D2642E" w:rsidRPr="008327F5" w:rsidRDefault="00D2642E" w:rsidP="00D2642E">
      <w:pPr>
        <w:tabs>
          <w:tab w:val="left" w:pos="553"/>
        </w:tabs>
        <w:jc w:val="center"/>
        <w:rPr>
          <w:b/>
          <w:sz w:val="26"/>
          <w:szCs w:val="26"/>
        </w:rPr>
      </w:pPr>
      <w:r w:rsidRPr="008327F5">
        <w:rPr>
          <w:b/>
          <w:sz w:val="26"/>
          <w:szCs w:val="26"/>
        </w:rPr>
        <w:t xml:space="preserve">Координаты характерных точек границ </w:t>
      </w:r>
      <w:r w:rsidR="00C22369" w:rsidRPr="008327F5">
        <w:rPr>
          <w:b/>
          <w:sz w:val="26"/>
          <w:szCs w:val="26"/>
        </w:rPr>
        <w:t>зон</w:t>
      </w:r>
      <w:r w:rsidR="00C22369">
        <w:rPr>
          <w:b/>
          <w:sz w:val="26"/>
          <w:szCs w:val="26"/>
        </w:rPr>
        <w:t>ы</w:t>
      </w:r>
      <w:r w:rsidR="00C22369" w:rsidRPr="008327F5">
        <w:rPr>
          <w:b/>
          <w:sz w:val="26"/>
          <w:szCs w:val="26"/>
        </w:rPr>
        <w:t xml:space="preserve"> регулирования застройки и хозяйственной деятельности объекта культурного наследия (</w:t>
      </w:r>
      <w:r w:rsidR="00C22369" w:rsidRPr="003927C7">
        <w:rPr>
          <w:b/>
          <w:sz w:val="26"/>
          <w:szCs w:val="26"/>
        </w:rPr>
        <w:t xml:space="preserve">ЗРЗ </w:t>
      </w:r>
      <w:r w:rsidR="003927C7" w:rsidRPr="003927C7">
        <w:rPr>
          <w:b/>
          <w:iCs/>
          <w:color w:val="000000"/>
          <w:spacing w:val="-2"/>
          <w:sz w:val="26"/>
          <w:szCs w:val="26"/>
        </w:rPr>
        <w:t>–</w:t>
      </w:r>
      <w:r w:rsidR="003927C7" w:rsidRPr="003927C7">
        <w:rPr>
          <w:b/>
          <w:sz w:val="26"/>
          <w:szCs w:val="26"/>
        </w:rPr>
        <w:t xml:space="preserve"> </w:t>
      </w:r>
      <w:r w:rsidR="00C22369" w:rsidRPr="003927C7">
        <w:rPr>
          <w:b/>
          <w:sz w:val="26"/>
          <w:szCs w:val="26"/>
        </w:rPr>
        <w:t>1</w:t>
      </w:r>
      <w:r w:rsidR="00C22369" w:rsidRPr="008327F5">
        <w:rPr>
          <w:b/>
          <w:sz w:val="26"/>
          <w:szCs w:val="26"/>
        </w:rPr>
        <w:t>-1)</w:t>
      </w:r>
      <w:r w:rsidRPr="008327F5">
        <w:rPr>
          <w:b/>
          <w:sz w:val="26"/>
          <w:szCs w:val="26"/>
        </w:rPr>
        <w:t xml:space="preserve"> в м</w:t>
      </w:r>
      <w:r w:rsidRPr="008327F5">
        <w:rPr>
          <w:b/>
          <w:sz w:val="26"/>
          <w:szCs w:val="26"/>
        </w:rPr>
        <w:t>е</w:t>
      </w:r>
      <w:r w:rsidRPr="008327F5">
        <w:rPr>
          <w:b/>
          <w:sz w:val="26"/>
          <w:szCs w:val="26"/>
        </w:rPr>
        <w:t>стной системе координат МСК-21</w:t>
      </w:r>
    </w:p>
    <w:p w:rsidR="00D2642E" w:rsidRPr="008327F5" w:rsidRDefault="00D2642E" w:rsidP="00D2642E">
      <w:pPr>
        <w:tabs>
          <w:tab w:val="left" w:pos="553"/>
        </w:tabs>
        <w:jc w:val="center"/>
        <w:rPr>
          <w:b/>
          <w:sz w:val="26"/>
          <w:szCs w:val="26"/>
        </w:rPr>
      </w:pPr>
    </w:p>
    <w:tbl>
      <w:tblPr>
        <w:tblStyle w:val="ab"/>
        <w:tblW w:w="0" w:type="auto"/>
        <w:tblInd w:w="142" w:type="dxa"/>
        <w:tblLook w:val="04A0"/>
      </w:tblPr>
      <w:tblGrid>
        <w:gridCol w:w="3008"/>
        <w:gridCol w:w="3053"/>
        <w:gridCol w:w="3083"/>
      </w:tblGrid>
      <w:tr w:rsidR="00D2642E" w:rsidRPr="008327F5" w:rsidTr="00AA57BA">
        <w:tc>
          <w:tcPr>
            <w:tcW w:w="3008" w:type="dxa"/>
            <w:vMerge w:val="restart"/>
            <w:vAlign w:val="center"/>
          </w:tcPr>
          <w:p w:rsidR="00D2642E" w:rsidRPr="008327F5" w:rsidRDefault="00D2642E" w:rsidP="00AA57BA">
            <w:pPr>
              <w:jc w:val="center"/>
              <w:rPr>
                <w:b/>
                <w:sz w:val="26"/>
                <w:szCs w:val="26"/>
              </w:rPr>
            </w:pPr>
            <w:r w:rsidRPr="008327F5">
              <w:rPr>
                <w:b/>
                <w:sz w:val="26"/>
                <w:szCs w:val="26"/>
              </w:rPr>
              <w:t>Номера точек</w:t>
            </w:r>
          </w:p>
        </w:tc>
        <w:tc>
          <w:tcPr>
            <w:tcW w:w="6136" w:type="dxa"/>
            <w:gridSpan w:val="2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327F5">
              <w:rPr>
                <w:b/>
                <w:sz w:val="26"/>
                <w:szCs w:val="26"/>
              </w:rPr>
              <w:t>Координаты</w:t>
            </w:r>
          </w:p>
        </w:tc>
      </w:tr>
      <w:tr w:rsidR="00D2642E" w:rsidRPr="008327F5" w:rsidTr="00AA57BA">
        <w:tc>
          <w:tcPr>
            <w:tcW w:w="3008" w:type="dxa"/>
            <w:vMerge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5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8327F5">
              <w:rPr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308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8327F5">
              <w:rPr>
                <w:b/>
                <w:sz w:val="26"/>
                <w:szCs w:val="26"/>
                <w:lang w:val="en-US"/>
              </w:rPr>
              <w:t>Y</w:t>
            </w:r>
          </w:p>
        </w:tc>
      </w:tr>
      <w:tr w:rsidR="00D2642E" w:rsidRPr="008327F5" w:rsidTr="00AA57BA">
        <w:tc>
          <w:tcPr>
            <w:tcW w:w="3008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</w:t>
            </w:r>
          </w:p>
        </w:tc>
        <w:tc>
          <w:tcPr>
            <w:tcW w:w="305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410879.72</w:t>
            </w:r>
          </w:p>
        </w:tc>
        <w:tc>
          <w:tcPr>
            <w:tcW w:w="308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1230329.81</w:t>
            </w:r>
          </w:p>
        </w:tc>
      </w:tr>
      <w:tr w:rsidR="00D2642E" w:rsidRPr="008327F5" w:rsidTr="00AA57BA">
        <w:tc>
          <w:tcPr>
            <w:tcW w:w="3008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2</w:t>
            </w:r>
          </w:p>
        </w:tc>
        <w:tc>
          <w:tcPr>
            <w:tcW w:w="305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410881.42</w:t>
            </w:r>
          </w:p>
        </w:tc>
        <w:tc>
          <w:tcPr>
            <w:tcW w:w="308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1230333.14</w:t>
            </w:r>
          </w:p>
        </w:tc>
      </w:tr>
      <w:tr w:rsidR="00D2642E" w:rsidRPr="008327F5" w:rsidTr="00AA57BA">
        <w:tc>
          <w:tcPr>
            <w:tcW w:w="3008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3</w:t>
            </w:r>
          </w:p>
        </w:tc>
        <w:tc>
          <w:tcPr>
            <w:tcW w:w="305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410881.56</w:t>
            </w:r>
          </w:p>
        </w:tc>
        <w:tc>
          <w:tcPr>
            <w:tcW w:w="308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1230333.39</w:t>
            </w:r>
          </w:p>
        </w:tc>
      </w:tr>
      <w:tr w:rsidR="00D2642E" w:rsidRPr="008327F5" w:rsidTr="00AA57BA">
        <w:tc>
          <w:tcPr>
            <w:tcW w:w="3008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</w:t>
            </w:r>
          </w:p>
        </w:tc>
        <w:tc>
          <w:tcPr>
            <w:tcW w:w="305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410890.72</w:t>
            </w:r>
          </w:p>
        </w:tc>
        <w:tc>
          <w:tcPr>
            <w:tcW w:w="308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1230358.54</w:t>
            </w:r>
          </w:p>
        </w:tc>
      </w:tr>
      <w:tr w:rsidR="00D2642E" w:rsidRPr="008327F5" w:rsidTr="00AA57BA">
        <w:tc>
          <w:tcPr>
            <w:tcW w:w="3008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5</w:t>
            </w:r>
          </w:p>
        </w:tc>
        <w:tc>
          <w:tcPr>
            <w:tcW w:w="305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410886.03</w:t>
            </w:r>
          </w:p>
        </w:tc>
        <w:tc>
          <w:tcPr>
            <w:tcW w:w="308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1230360.55</w:t>
            </w:r>
          </w:p>
        </w:tc>
      </w:tr>
      <w:tr w:rsidR="00D2642E" w:rsidRPr="008327F5" w:rsidTr="00AA57BA">
        <w:tc>
          <w:tcPr>
            <w:tcW w:w="3008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8327F5">
              <w:rPr>
                <w:sz w:val="26"/>
                <w:szCs w:val="26"/>
              </w:rPr>
              <w:t>6</w:t>
            </w:r>
          </w:p>
        </w:tc>
        <w:tc>
          <w:tcPr>
            <w:tcW w:w="305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410887.16</w:t>
            </w:r>
          </w:p>
        </w:tc>
        <w:tc>
          <w:tcPr>
            <w:tcW w:w="308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1230365.41</w:t>
            </w:r>
          </w:p>
        </w:tc>
      </w:tr>
      <w:tr w:rsidR="00D2642E" w:rsidRPr="008327F5" w:rsidTr="00AA57BA">
        <w:tc>
          <w:tcPr>
            <w:tcW w:w="3008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8327F5">
              <w:rPr>
                <w:sz w:val="26"/>
                <w:szCs w:val="26"/>
              </w:rPr>
              <w:t>7</w:t>
            </w:r>
          </w:p>
        </w:tc>
        <w:tc>
          <w:tcPr>
            <w:tcW w:w="305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410889.54</w:t>
            </w:r>
          </w:p>
        </w:tc>
        <w:tc>
          <w:tcPr>
            <w:tcW w:w="308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1230361.97</w:t>
            </w:r>
          </w:p>
        </w:tc>
      </w:tr>
      <w:tr w:rsidR="00D2642E" w:rsidRPr="008327F5" w:rsidTr="00AA57BA">
        <w:tc>
          <w:tcPr>
            <w:tcW w:w="3008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8</w:t>
            </w:r>
          </w:p>
        </w:tc>
        <w:tc>
          <w:tcPr>
            <w:tcW w:w="305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410893.23</w:t>
            </w:r>
          </w:p>
        </w:tc>
        <w:tc>
          <w:tcPr>
            <w:tcW w:w="308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1230363.78</w:t>
            </w:r>
          </w:p>
        </w:tc>
      </w:tr>
      <w:tr w:rsidR="00D2642E" w:rsidRPr="008327F5" w:rsidTr="00AA57BA">
        <w:tc>
          <w:tcPr>
            <w:tcW w:w="3008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9</w:t>
            </w:r>
          </w:p>
        </w:tc>
        <w:tc>
          <w:tcPr>
            <w:tcW w:w="305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410893.76</w:t>
            </w:r>
          </w:p>
        </w:tc>
        <w:tc>
          <w:tcPr>
            <w:tcW w:w="308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1230365.87</w:t>
            </w:r>
          </w:p>
        </w:tc>
      </w:tr>
      <w:tr w:rsidR="00D2642E" w:rsidRPr="008327F5" w:rsidTr="00AA57BA">
        <w:tc>
          <w:tcPr>
            <w:tcW w:w="3008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8327F5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305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410894.12</w:t>
            </w:r>
          </w:p>
        </w:tc>
        <w:tc>
          <w:tcPr>
            <w:tcW w:w="308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1230366.87</w:t>
            </w:r>
          </w:p>
        </w:tc>
      </w:tr>
      <w:tr w:rsidR="00D2642E" w:rsidRPr="008327F5" w:rsidTr="00AA57BA">
        <w:tc>
          <w:tcPr>
            <w:tcW w:w="3008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8327F5"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305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410896.10</w:t>
            </w:r>
          </w:p>
        </w:tc>
        <w:tc>
          <w:tcPr>
            <w:tcW w:w="308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1230371.56</w:t>
            </w:r>
          </w:p>
        </w:tc>
      </w:tr>
      <w:tr w:rsidR="00D2642E" w:rsidRPr="008327F5" w:rsidTr="00AA57BA">
        <w:tc>
          <w:tcPr>
            <w:tcW w:w="3008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8327F5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305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410897.74</w:t>
            </w:r>
          </w:p>
        </w:tc>
        <w:tc>
          <w:tcPr>
            <w:tcW w:w="308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1230376.97</w:t>
            </w:r>
          </w:p>
        </w:tc>
      </w:tr>
      <w:tr w:rsidR="00D2642E" w:rsidRPr="008327F5" w:rsidTr="00AA57BA">
        <w:tc>
          <w:tcPr>
            <w:tcW w:w="3008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8327F5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305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410899.61</w:t>
            </w:r>
          </w:p>
        </w:tc>
        <w:tc>
          <w:tcPr>
            <w:tcW w:w="308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1230381.04</w:t>
            </w:r>
          </w:p>
        </w:tc>
      </w:tr>
      <w:tr w:rsidR="00D2642E" w:rsidRPr="008327F5" w:rsidTr="00AA57BA">
        <w:tc>
          <w:tcPr>
            <w:tcW w:w="3008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8327F5">
              <w:rPr>
                <w:sz w:val="26"/>
                <w:szCs w:val="26"/>
                <w:lang w:val="en-US"/>
              </w:rPr>
              <w:lastRenderedPageBreak/>
              <w:t>14</w:t>
            </w:r>
          </w:p>
        </w:tc>
        <w:tc>
          <w:tcPr>
            <w:tcW w:w="305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410900.09</w:t>
            </w:r>
          </w:p>
        </w:tc>
        <w:tc>
          <w:tcPr>
            <w:tcW w:w="308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1230384.43</w:t>
            </w:r>
          </w:p>
        </w:tc>
      </w:tr>
      <w:tr w:rsidR="00D2642E" w:rsidRPr="008327F5" w:rsidTr="00AA57BA">
        <w:tc>
          <w:tcPr>
            <w:tcW w:w="3008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8327F5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305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410896.47</w:t>
            </w:r>
          </w:p>
        </w:tc>
        <w:tc>
          <w:tcPr>
            <w:tcW w:w="308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1230386.18</w:t>
            </w:r>
          </w:p>
        </w:tc>
      </w:tr>
      <w:tr w:rsidR="00D2642E" w:rsidRPr="008327F5" w:rsidTr="00AA57BA">
        <w:tc>
          <w:tcPr>
            <w:tcW w:w="3008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8327F5">
              <w:rPr>
                <w:sz w:val="26"/>
                <w:szCs w:val="26"/>
              </w:rPr>
              <w:t>1</w:t>
            </w:r>
            <w:r w:rsidRPr="008327F5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305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410896.44</w:t>
            </w:r>
          </w:p>
        </w:tc>
        <w:tc>
          <w:tcPr>
            <w:tcW w:w="308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1230396.04</w:t>
            </w:r>
          </w:p>
        </w:tc>
      </w:tr>
      <w:tr w:rsidR="00D2642E" w:rsidRPr="008327F5" w:rsidTr="00AA57BA">
        <w:tc>
          <w:tcPr>
            <w:tcW w:w="3008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8327F5">
              <w:rPr>
                <w:sz w:val="26"/>
                <w:szCs w:val="26"/>
              </w:rPr>
              <w:t>1</w:t>
            </w:r>
            <w:r w:rsidRPr="008327F5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305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410865.90</w:t>
            </w:r>
          </w:p>
        </w:tc>
        <w:tc>
          <w:tcPr>
            <w:tcW w:w="308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1230410.73</w:t>
            </w:r>
          </w:p>
        </w:tc>
      </w:tr>
      <w:tr w:rsidR="00D2642E" w:rsidRPr="008327F5" w:rsidTr="00AA57BA">
        <w:tc>
          <w:tcPr>
            <w:tcW w:w="3008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8327F5">
              <w:rPr>
                <w:sz w:val="26"/>
                <w:szCs w:val="26"/>
              </w:rPr>
              <w:t>1</w:t>
            </w:r>
            <w:r w:rsidRPr="008327F5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305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410878.28</w:t>
            </w:r>
          </w:p>
        </w:tc>
        <w:tc>
          <w:tcPr>
            <w:tcW w:w="308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1230417.24</w:t>
            </w:r>
          </w:p>
        </w:tc>
      </w:tr>
      <w:tr w:rsidR="00D2642E" w:rsidRPr="008327F5" w:rsidTr="00AA57BA">
        <w:tc>
          <w:tcPr>
            <w:tcW w:w="3008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8327F5">
              <w:rPr>
                <w:sz w:val="26"/>
                <w:szCs w:val="26"/>
              </w:rPr>
              <w:t>1</w:t>
            </w:r>
            <w:r w:rsidRPr="008327F5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305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410884.05</w:t>
            </w:r>
          </w:p>
        </w:tc>
        <w:tc>
          <w:tcPr>
            <w:tcW w:w="308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1230419.36</w:t>
            </w:r>
          </w:p>
        </w:tc>
      </w:tr>
      <w:tr w:rsidR="00D2642E" w:rsidRPr="008327F5" w:rsidTr="00AA57BA">
        <w:tc>
          <w:tcPr>
            <w:tcW w:w="3008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8327F5">
              <w:rPr>
                <w:sz w:val="26"/>
                <w:szCs w:val="26"/>
              </w:rPr>
              <w:t>20</w:t>
            </w:r>
          </w:p>
        </w:tc>
        <w:tc>
          <w:tcPr>
            <w:tcW w:w="305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410866.83</w:t>
            </w:r>
          </w:p>
        </w:tc>
        <w:tc>
          <w:tcPr>
            <w:tcW w:w="308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1230431.43</w:t>
            </w:r>
          </w:p>
        </w:tc>
      </w:tr>
      <w:tr w:rsidR="00D2642E" w:rsidRPr="008327F5" w:rsidTr="00AA57BA">
        <w:tc>
          <w:tcPr>
            <w:tcW w:w="3008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8327F5"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305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410855.94</w:t>
            </w:r>
          </w:p>
        </w:tc>
        <w:tc>
          <w:tcPr>
            <w:tcW w:w="308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1230440.89</w:t>
            </w:r>
          </w:p>
        </w:tc>
      </w:tr>
      <w:tr w:rsidR="00D2642E" w:rsidRPr="008327F5" w:rsidTr="00AA57BA">
        <w:tc>
          <w:tcPr>
            <w:tcW w:w="3008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8327F5">
              <w:rPr>
                <w:sz w:val="26"/>
                <w:szCs w:val="26"/>
                <w:lang w:val="en-US"/>
              </w:rPr>
              <w:t>22</w:t>
            </w:r>
          </w:p>
        </w:tc>
        <w:tc>
          <w:tcPr>
            <w:tcW w:w="305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410855.65</w:t>
            </w:r>
          </w:p>
        </w:tc>
        <w:tc>
          <w:tcPr>
            <w:tcW w:w="308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1230440.49</w:t>
            </w:r>
          </w:p>
        </w:tc>
      </w:tr>
      <w:tr w:rsidR="00D2642E" w:rsidRPr="008327F5" w:rsidTr="00AA57BA">
        <w:tc>
          <w:tcPr>
            <w:tcW w:w="3008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8327F5">
              <w:rPr>
                <w:sz w:val="26"/>
                <w:szCs w:val="26"/>
                <w:lang w:val="en-US"/>
              </w:rPr>
              <w:t>23</w:t>
            </w:r>
          </w:p>
        </w:tc>
        <w:tc>
          <w:tcPr>
            <w:tcW w:w="305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410819.80</w:t>
            </w:r>
          </w:p>
        </w:tc>
        <w:tc>
          <w:tcPr>
            <w:tcW w:w="308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1230467.21</w:t>
            </w:r>
          </w:p>
        </w:tc>
      </w:tr>
      <w:tr w:rsidR="00D2642E" w:rsidRPr="008327F5" w:rsidTr="00AA57BA">
        <w:tc>
          <w:tcPr>
            <w:tcW w:w="3008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24</w:t>
            </w:r>
          </w:p>
        </w:tc>
        <w:tc>
          <w:tcPr>
            <w:tcW w:w="305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410815.78</w:t>
            </w:r>
          </w:p>
        </w:tc>
        <w:tc>
          <w:tcPr>
            <w:tcW w:w="308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1230469.83</w:t>
            </w:r>
          </w:p>
        </w:tc>
      </w:tr>
      <w:tr w:rsidR="00D2642E" w:rsidRPr="008327F5" w:rsidTr="00AA57BA">
        <w:tc>
          <w:tcPr>
            <w:tcW w:w="3008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25</w:t>
            </w:r>
          </w:p>
        </w:tc>
        <w:tc>
          <w:tcPr>
            <w:tcW w:w="305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410812.06</w:t>
            </w:r>
          </w:p>
        </w:tc>
        <w:tc>
          <w:tcPr>
            <w:tcW w:w="308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1230472.66</w:t>
            </w:r>
          </w:p>
        </w:tc>
      </w:tr>
      <w:tr w:rsidR="00D2642E" w:rsidRPr="008327F5" w:rsidTr="00AA57BA">
        <w:tc>
          <w:tcPr>
            <w:tcW w:w="3008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26</w:t>
            </w:r>
          </w:p>
        </w:tc>
        <w:tc>
          <w:tcPr>
            <w:tcW w:w="305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410743.84</w:t>
            </w:r>
          </w:p>
        </w:tc>
        <w:tc>
          <w:tcPr>
            <w:tcW w:w="308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1230377.91</w:t>
            </w:r>
          </w:p>
        </w:tc>
      </w:tr>
      <w:tr w:rsidR="00D2642E" w:rsidRPr="008327F5" w:rsidTr="00AA57BA">
        <w:tc>
          <w:tcPr>
            <w:tcW w:w="3008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27</w:t>
            </w:r>
          </w:p>
        </w:tc>
        <w:tc>
          <w:tcPr>
            <w:tcW w:w="305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410833.30</w:t>
            </w:r>
          </w:p>
        </w:tc>
        <w:tc>
          <w:tcPr>
            <w:tcW w:w="308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1230316,00</w:t>
            </w:r>
          </w:p>
        </w:tc>
      </w:tr>
      <w:tr w:rsidR="00D2642E" w:rsidRPr="008327F5" w:rsidTr="00AA57BA">
        <w:tc>
          <w:tcPr>
            <w:tcW w:w="3008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28</w:t>
            </w:r>
          </w:p>
        </w:tc>
        <w:tc>
          <w:tcPr>
            <w:tcW w:w="305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410872.61</w:t>
            </w:r>
          </w:p>
        </w:tc>
        <w:tc>
          <w:tcPr>
            <w:tcW w:w="308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1230316,00</w:t>
            </w:r>
          </w:p>
        </w:tc>
      </w:tr>
      <w:tr w:rsidR="00D2642E" w:rsidRPr="008327F5" w:rsidTr="00AA57BA">
        <w:tc>
          <w:tcPr>
            <w:tcW w:w="3008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29</w:t>
            </w:r>
          </w:p>
        </w:tc>
        <w:tc>
          <w:tcPr>
            <w:tcW w:w="305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410873.71</w:t>
            </w:r>
          </w:p>
        </w:tc>
        <w:tc>
          <w:tcPr>
            <w:tcW w:w="308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1230318.15</w:t>
            </w:r>
          </w:p>
        </w:tc>
      </w:tr>
      <w:tr w:rsidR="00D2642E" w:rsidRPr="008327F5" w:rsidTr="00AA57BA">
        <w:tc>
          <w:tcPr>
            <w:tcW w:w="3008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30</w:t>
            </w:r>
          </w:p>
        </w:tc>
        <w:tc>
          <w:tcPr>
            <w:tcW w:w="305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410879.72</w:t>
            </w:r>
          </w:p>
        </w:tc>
        <w:tc>
          <w:tcPr>
            <w:tcW w:w="308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1230329.81</w:t>
            </w:r>
          </w:p>
        </w:tc>
      </w:tr>
      <w:tr w:rsidR="00D2642E" w:rsidRPr="008327F5" w:rsidTr="00AA57BA">
        <w:tc>
          <w:tcPr>
            <w:tcW w:w="3008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</w:t>
            </w:r>
          </w:p>
        </w:tc>
        <w:tc>
          <w:tcPr>
            <w:tcW w:w="305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410879.72</w:t>
            </w:r>
          </w:p>
        </w:tc>
        <w:tc>
          <w:tcPr>
            <w:tcW w:w="3083" w:type="dxa"/>
            <w:vAlign w:val="center"/>
          </w:tcPr>
          <w:p w:rsidR="00D2642E" w:rsidRPr="008327F5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27F5">
              <w:rPr>
                <w:sz w:val="26"/>
                <w:szCs w:val="26"/>
              </w:rPr>
              <w:t>1230329.81</w:t>
            </w:r>
          </w:p>
        </w:tc>
      </w:tr>
    </w:tbl>
    <w:p w:rsidR="007F2F1E" w:rsidRDefault="007F2F1E" w:rsidP="00A4198C">
      <w:pPr>
        <w:ind w:firstLine="720"/>
        <w:jc w:val="both"/>
        <w:outlineLvl w:val="0"/>
        <w:rPr>
          <w:b/>
          <w:sz w:val="26"/>
          <w:szCs w:val="26"/>
        </w:rPr>
      </w:pPr>
    </w:p>
    <w:p w:rsidR="00A4198C" w:rsidRPr="003927C7" w:rsidRDefault="00A4198C" w:rsidP="00A4198C">
      <w:pPr>
        <w:ind w:firstLine="720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 w:rsidR="007F2F1E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. </w:t>
      </w:r>
      <w:r w:rsidRPr="008327F5">
        <w:rPr>
          <w:b/>
          <w:sz w:val="26"/>
          <w:szCs w:val="26"/>
        </w:rPr>
        <w:t>Схема границ зон</w:t>
      </w:r>
      <w:r>
        <w:rPr>
          <w:b/>
          <w:sz w:val="26"/>
          <w:szCs w:val="26"/>
        </w:rPr>
        <w:t>ы</w:t>
      </w:r>
      <w:r w:rsidRPr="008327F5">
        <w:rPr>
          <w:b/>
          <w:sz w:val="26"/>
          <w:szCs w:val="26"/>
        </w:rPr>
        <w:t xml:space="preserve"> регулирования застройки и хозяйственной деятельности объекта культурного наследия </w:t>
      </w:r>
      <w:r w:rsidRPr="003927C7">
        <w:rPr>
          <w:b/>
          <w:sz w:val="26"/>
          <w:szCs w:val="26"/>
        </w:rPr>
        <w:t>(ЗРЗ</w:t>
      </w:r>
      <w:r w:rsidR="003927C7" w:rsidRPr="003927C7">
        <w:rPr>
          <w:b/>
          <w:sz w:val="26"/>
          <w:szCs w:val="26"/>
        </w:rPr>
        <w:t xml:space="preserve"> </w:t>
      </w:r>
      <w:r w:rsidR="003927C7" w:rsidRPr="003927C7">
        <w:rPr>
          <w:b/>
          <w:iCs/>
          <w:color w:val="000000"/>
          <w:spacing w:val="-2"/>
          <w:sz w:val="26"/>
          <w:szCs w:val="26"/>
        </w:rPr>
        <w:t>–</w:t>
      </w:r>
      <w:r w:rsidRPr="003927C7">
        <w:rPr>
          <w:b/>
          <w:sz w:val="26"/>
          <w:szCs w:val="26"/>
        </w:rPr>
        <w:t xml:space="preserve"> 1-</w:t>
      </w:r>
      <w:r w:rsidR="00E66F41" w:rsidRPr="003927C7">
        <w:rPr>
          <w:b/>
          <w:sz w:val="26"/>
          <w:szCs w:val="26"/>
        </w:rPr>
        <w:t>2</w:t>
      </w:r>
      <w:r w:rsidRPr="003927C7">
        <w:rPr>
          <w:b/>
          <w:sz w:val="26"/>
          <w:szCs w:val="26"/>
        </w:rPr>
        <w:t>)</w:t>
      </w:r>
    </w:p>
    <w:p w:rsidR="00D2642E" w:rsidRPr="0020569C" w:rsidRDefault="00D2642E" w:rsidP="00D2642E">
      <w:pPr>
        <w:ind w:firstLine="720"/>
        <w:outlineLvl w:val="0"/>
        <w:rPr>
          <w:b/>
        </w:rPr>
      </w:pPr>
      <w:r w:rsidRPr="0020569C">
        <w:rPr>
          <w:b/>
          <w:noProof/>
        </w:rPr>
        <w:drawing>
          <wp:inline distT="0" distB="0" distL="0" distR="0">
            <wp:extent cx="4334586" cy="3164699"/>
            <wp:effectExtent l="19050" t="0" r="8814" b="0"/>
            <wp:docPr id="15" name="Рисунок 3" descr="C:\Users\genplan3\Desktop\Перепад\зрз1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nplan3\Desktop\Перепад\зрз1-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487" cy="3174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4D8" w:rsidRDefault="003644D8" w:rsidP="00D2642E">
      <w:pPr>
        <w:tabs>
          <w:tab w:val="left" w:pos="553"/>
          <w:tab w:val="left" w:pos="709"/>
        </w:tabs>
        <w:ind w:firstLine="720"/>
        <w:jc w:val="both"/>
        <w:outlineLvl w:val="0"/>
        <w:rPr>
          <w:b/>
          <w:sz w:val="26"/>
          <w:szCs w:val="26"/>
        </w:rPr>
      </w:pPr>
    </w:p>
    <w:p w:rsidR="00DD45FA" w:rsidRDefault="00DD45FA" w:rsidP="004D4CD4">
      <w:pPr>
        <w:ind w:firstLine="720"/>
        <w:jc w:val="both"/>
        <w:outlineLvl w:val="0"/>
        <w:rPr>
          <w:b/>
          <w:sz w:val="26"/>
          <w:szCs w:val="26"/>
        </w:rPr>
      </w:pPr>
    </w:p>
    <w:p w:rsidR="00DD45FA" w:rsidRDefault="00DD45FA" w:rsidP="004D4CD4">
      <w:pPr>
        <w:ind w:firstLine="720"/>
        <w:jc w:val="both"/>
        <w:outlineLvl w:val="0"/>
        <w:rPr>
          <w:b/>
          <w:sz w:val="26"/>
          <w:szCs w:val="26"/>
        </w:rPr>
      </w:pPr>
    </w:p>
    <w:p w:rsidR="00243DA1" w:rsidRDefault="00243DA1" w:rsidP="004D4CD4">
      <w:pPr>
        <w:ind w:firstLine="720"/>
        <w:jc w:val="both"/>
        <w:outlineLvl w:val="0"/>
        <w:rPr>
          <w:b/>
          <w:sz w:val="26"/>
          <w:szCs w:val="26"/>
        </w:rPr>
      </w:pPr>
    </w:p>
    <w:p w:rsidR="004D4CD4" w:rsidRPr="008327F5" w:rsidRDefault="00D2642E" w:rsidP="004D4CD4">
      <w:pPr>
        <w:ind w:firstLine="720"/>
        <w:jc w:val="both"/>
        <w:outlineLvl w:val="0"/>
        <w:rPr>
          <w:b/>
          <w:sz w:val="26"/>
          <w:szCs w:val="26"/>
        </w:rPr>
      </w:pPr>
      <w:r w:rsidRPr="007F2F1E">
        <w:rPr>
          <w:b/>
          <w:sz w:val="26"/>
          <w:szCs w:val="26"/>
        </w:rPr>
        <w:t xml:space="preserve">Описание границ </w:t>
      </w:r>
      <w:r w:rsidR="004D4CD4" w:rsidRPr="008327F5">
        <w:rPr>
          <w:b/>
          <w:sz w:val="26"/>
          <w:szCs w:val="26"/>
        </w:rPr>
        <w:t>зон</w:t>
      </w:r>
      <w:r w:rsidR="004D4CD4">
        <w:rPr>
          <w:b/>
          <w:sz w:val="26"/>
          <w:szCs w:val="26"/>
        </w:rPr>
        <w:t>ы</w:t>
      </w:r>
      <w:r w:rsidR="004D4CD4" w:rsidRPr="008327F5">
        <w:rPr>
          <w:b/>
          <w:sz w:val="26"/>
          <w:szCs w:val="26"/>
        </w:rPr>
        <w:t xml:space="preserve"> регулирования застройки и хозяйственной деятельности объекта культурного наследия (</w:t>
      </w:r>
      <w:r w:rsidR="004D4CD4" w:rsidRPr="003927C7">
        <w:rPr>
          <w:b/>
          <w:sz w:val="26"/>
          <w:szCs w:val="26"/>
        </w:rPr>
        <w:t>ЗРЗ</w:t>
      </w:r>
      <w:r w:rsidR="003927C7" w:rsidRPr="003927C7">
        <w:rPr>
          <w:b/>
          <w:sz w:val="26"/>
          <w:szCs w:val="26"/>
        </w:rPr>
        <w:t xml:space="preserve"> </w:t>
      </w:r>
      <w:r w:rsidR="003927C7" w:rsidRPr="003927C7">
        <w:rPr>
          <w:b/>
          <w:iCs/>
          <w:color w:val="000000"/>
          <w:spacing w:val="-2"/>
          <w:sz w:val="26"/>
          <w:szCs w:val="26"/>
        </w:rPr>
        <w:t>–</w:t>
      </w:r>
      <w:r w:rsidR="004D4CD4" w:rsidRPr="003927C7">
        <w:rPr>
          <w:b/>
          <w:sz w:val="26"/>
          <w:szCs w:val="26"/>
        </w:rPr>
        <w:t xml:space="preserve"> 1-2)</w:t>
      </w:r>
    </w:p>
    <w:p w:rsidR="003F49E4" w:rsidRDefault="003F49E4" w:rsidP="00A109F6">
      <w:pPr>
        <w:ind w:firstLine="709"/>
        <w:jc w:val="both"/>
        <w:rPr>
          <w:iCs/>
          <w:color w:val="000000"/>
          <w:spacing w:val="-2"/>
          <w:sz w:val="26"/>
          <w:szCs w:val="26"/>
        </w:rPr>
      </w:pPr>
    </w:p>
    <w:p w:rsidR="003F49E4" w:rsidRPr="007C6D76" w:rsidRDefault="003F49E4" w:rsidP="003F49E4">
      <w:pPr>
        <w:ind w:firstLine="709"/>
        <w:jc w:val="both"/>
        <w:rPr>
          <w:iCs/>
          <w:color w:val="000000"/>
          <w:spacing w:val="-2"/>
          <w:sz w:val="26"/>
          <w:szCs w:val="26"/>
        </w:rPr>
      </w:pPr>
      <w:r>
        <w:rPr>
          <w:color w:val="000000"/>
          <w:sz w:val="26"/>
          <w:szCs w:val="26"/>
        </w:rPr>
        <w:t xml:space="preserve">Границы </w:t>
      </w:r>
      <w:r w:rsidRPr="004D65EC">
        <w:rPr>
          <w:sz w:val="26"/>
          <w:szCs w:val="26"/>
        </w:rPr>
        <w:t>зоны регулирования застройки и хозяйственной деятельности</w:t>
      </w:r>
      <w:r>
        <w:rPr>
          <w:color w:val="000000"/>
          <w:sz w:val="26"/>
          <w:szCs w:val="26"/>
        </w:rPr>
        <w:t xml:space="preserve"> (ЗРЗ</w:t>
      </w:r>
      <w:r w:rsidR="003927C7">
        <w:rPr>
          <w:color w:val="000000"/>
          <w:sz w:val="26"/>
          <w:szCs w:val="26"/>
        </w:rPr>
        <w:t xml:space="preserve"> </w:t>
      </w:r>
      <w:r w:rsidR="003927C7" w:rsidRPr="007F2F1E">
        <w:rPr>
          <w:iCs/>
          <w:color w:val="000000"/>
          <w:spacing w:val="-2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1-2) объекта культурного наследия </w:t>
      </w:r>
      <w:r w:rsidRPr="007C6D76">
        <w:rPr>
          <w:iCs/>
          <w:color w:val="000000"/>
          <w:spacing w:val="-2"/>
          <w:sz w:val="26"/>
          <w:szCs w:val="26"/>
        </w:rPr>
        <w:t>проход</w:t>
      </w:r>
      <w:r>
        <w:rPr>
          <w:iCs/>
          <w:color w:val="000000"/>
          <w:spacing w:val="-2"/>
          <w:sz w:val="26"/>
          <w:szCs w:val="26"/>
        </w:rPr>
        <w:t>я</w:t>
      </w:r>
      <w:r w:rsidRPr="007C6D76">
        <w:rPr>
          <w:iCs/>
          <w:color w:val="000000"/>
          <w:spacing w:val="-2"/>
          <w:sz w:val="26"/>
          <w:szCs w:val="26"/>
        </w:rPr>
        <w:t>т:</w:t>
      </w:r>
    </w:p>
    <w:p w:rsidR="00A109F6" w:rsidRDefault="00D2642E" w:rsidP="00A109F6">
      <w:pPr>
        <w:ind w:firstLine="709"/>
        <w:jc w:val="both"/>
        <w:rPr>
          <w:color w:val="000000"/>
          <w:sz w:val="26"/>
          <w:szCs w:val="26"/>
        </w:rPr>
      </w:pPr>
      <w:r w:rsidRPr="007F2F1E">
        <w:rPr>
          <w:iCs/>
          <w:color w:val="000000"/>
          <w:spacing w:val="-2"/>
          <w:sz w:val="26"/>
          <w:szCs w:val="26"/>
        </w:rPr>
        <w:t>1</w:t>
      </w:r>
      <w:r w:rsidR="007F2F1E">
        <w:rPr>
          <w:iCs/>
          <w:color w:val="000000"/>
          <w:spacing w:val="-2"/>
          <w:sz w:val="26"/>
          <w:szCs w:val="26"/>
        </w:rPr>
        <w:t xml:space="preserve"> </w:t>
      </w:r>
      <w:r w:rsidR="007F2F1E" w:rsidRPr="007F2F1E">
        <w:rPr>
          <w:iCs/>
          <w:color w:val="000000"/>
          <w:spacing w:val="-2"/>
          <w:sz w:val="26"/>
          <w:szCs w:val="26"/>
        </w:rPr>
        <w:t>–</w:t>
      </w:r>
      <w:r w:rsidR="007F2F1E">
        <w:rPr>
          <w:iCs/>
          <w:color w:val="000000"/>
          <w:spacing w:val="-2"/>
          <w:sz w:val="26"/>
          <w:szCs w:val="26"/>
        </w:rPr>
        <w:t xml:space="preserve"> </w:t>
      </w:r>
      <w:r w:rsidRPr="007F2F1E">
        <w:rPr>
          <w:iCs/>
          <w:color w:val="000000"/>
          <w:spacing w:val="-2"/>
          <w:sz w:val="26"/>
          <w:szCs w:val="26"/>
        </w:rPr>
        <w:t>2 – по границам участков</w:t>
      </w:r>
      <w:r w:rsidR="000B6017" w:rsidRPr="000B6017">
        <w:rPr>
          <w:iCs/>
          <w:color w:val="000000"/>
          <w:spacing w:val="-2"/>
          <w:sz w:val="26"/>
          <w:szCs w:val="26"/>
        </w:rPr>
        <w:t xml:space="preserve"> </w:t>
      </w:r>
      <w:r w:rsidR="000B6017" w:rsidRPr="008327F5">
        <w:rPr>
          <w:iCs/>
          <w:color w:val="000000"/>
          <w:spacing w:val="-2"/>
          <w:sz w:val="26"/>
          <w:szCs w:val="26"/>
        </w:rPr>
        <w:t>с кадастровым</w:t>
      </w:r>
      <w:r w:rsidR="000B6017">
        <w:rPr>
          <w:iCs/>
          <w:color w:val="000000"/>
          <w:spacing w:val="-2"/>
          <w:sz w:val="26"/>
          <w:szCs w:val="26"/>
        </w:rPr>
        <w:t>и</w:t>
      </w:r>
      <w:r w:rsidR="000B6017" w:rsidRPr="008327F5">
        <w:rPr>
          <w:iCs/>
          <w:color w:val="000000"/>
          <w:spacing w:val="-2"/>
          <w:sz w:val="26"/>
          <w:szCs w:val="26"/>
        </w:rPr>
        <w:t xml:space="preserve"> </w:t>
      </w:r>
      <w:r w:rsidR="000B6017">
        <w:rPr>
          <w:iCs/>
          <w:color w:val="000000"/>
          <w:spacing w:val="-2"/>
          <w:sz w:val="26"/>
          <w:szCs w:val="26"/>
        </w:rPr>
        <w:t>номерами</w:t>
      </w:r>
      <w:r w:rsidRPr="007F2F1E">
        <w:rPr>
          <w:iCs/>
          <w:color w:val="000000"/>
          <w:spacing w:val="-2"/>
          <w:sz w:val="26"/>
          <w:szCs w:val="26"/>
        </w:rPr>
        <w:t xml:space="preserve"> 21:01:010203:80</w:t>
      </w:r>
      <w:r w:rsidR="00A109F6">
        <w:rPr>
          <w:iCs/>
          <w:color w:val="000000"/>
          <w:spacing w:val="-2"/>
          <w:sz w:val="26"/>
          <w:szCs w:val="26"/>
        </w:rPr>
        <w:t>,</w:t>
      </w:r>
      <w:r w:rsidRPr="007F2F1E">
        <w:rPr>
          <w:sz w:val="26"/>
          <w:szCs w:val="26"/>
        </w:rPr>
        <w:t xml:space="preserve"> </w:t>
      </w:r>
      <w:r w:rsidRPr="007F2F1E">
        <w:rPr>
          <w:color w:val="000000"/>
          <w:sz w:val="26"/>
          <w:szCs w:val="26"/>
        </w:rPr>
        <w:t>21:01:010203:96,</w:t>
      </w:r>
      <w:r w:rsidRPr="007F2F1E">
        <w:rPr>
          <w:sz w:val="26"/>
          <w:szCs w:val="26"/>
        </w:rPr>
        <w:t xml:space="preserve"> </w:t>
      </w:r>
      <w:r w:rsidRPr="007F2F1E">
        <w:rPr>
          <w:color w:val="000000"/>
          <w:sz w:val="26"/>
          <w:szCs w:val="26"/>
        </w:rPr>
        <w:t>21:01:010203:93</w:t>
      </w:r>
      <w:r w:rsidR="00A109F6">
        <w:rPr>
          <w:color w:val="000000"/>
          <w:sz w:val="26"/>
          <w:szCs w:val="26"/>
        </w:rPr>
        <w:t>;</w:t>
      </w:r>
    </w:p>
    <w:p w:rsidR="00D2642E" w:rsidRPr="007F2F1E" w:rsidRDefault="00D2642E" w:rsidP="00A109F6">
      <w:pPr>
        <w:ind w:firstLine="709"/>
        <w:jc w:val="both"/>
        <w:rPr>
          <w:color w:val="000000"/>
          <w:sz w:val="26"/>
          <w:szCs w:val="26"/>
        </w:rPr>
      </w:pPr>
      <w:r w:rsidRPr="007F2F1E">
        <w:rPr>
          <w:color w:val="000000"/>
          <w:sz w:val="26"/>
          <w:szCs w:val="26"/>
        </w:rPr>
        <w:t>2</w:t>
      </w:r>
      <w:r w:rsidR="00202635">
        <w:rPr>
          <w:color w:val="000000"/>
          <w:sz w:val="26"/>
          <w:szCs w:val="26"/>
        </w:rPr>
        <w:t xml:space="preserve"> </w:t>
      </w:r>
      <w:r w:rsidR="00202635" w:rsidRPr="007F2F1E">
        <w:rPr>
          <w:iCs/>
          <w:color w:val="000000"/>
          <w:spacing w:val="-2"/>
          <w:sz w:val="26"/>
          <w:szCs w:val="26"/>
        </w:rPr>
        <w:t>–</w:t>
      </w:r>
      <w:r w:rsidR="00202635">
        <w:rPr>
          <w:iCs/>
          <w:color w:val="000000"/>
          <w:spacing w:val="-2"/>
          <w:sz w:val="26"/>
          <w:szCs w:val="26"/>
        </w:rPr>
        <w:t xml:space="preserve"> </w:t>
      </w:r>
      <w:r w:rsidRPr="007F2F1E">
        <w:rPr>
          <w:color w:val="000000"/>
          <w:sz w:val="26"/>
          <w:szCs w:val="26"/>
        </w:rPr>
        <w:t xml:space="preserve">3 </w:t>
      </w:r>
      <w:r w:rsidR="00202635" w:rsidRPr="007F2F1E">
        <w:rPr>
          <w:iCs/>
          <w:color w:val="000000"/>
          <w:spacing w:val="-2"/>
          <w:sz w:val="26"/>
          <w:szCs w:val="26"/>
        </w:rPr>
        <w:t>–</w:t>
      </w:r>
      <w:r w:rsidR="00202635">
        <w:rPr>
          <w:iCs/>
          <w:color w:val="000000"/>
          <w:spacing w:val="-2"/>
          <w:sz w:val="26"/>
          <w:szCs w:val="26"/>
        </w:rPr>
        <w:t xml:space="preserve"> </w:t>
      </w:r>
      <w:r w:rsidRPr="007F2F1E">
        <w:rPr>
          <w:color w:val="000000"/>
          <w:sz w:val="26"/>
          <w:szCs w:val="26"/>
        </w:rPr>
        <w:t>по границ</w:t>
      </w:r>
      <w:r w:rsidR="00A109F6">
        <w:rPr>
          <w:color w:val="000000"/>
          <w:sz w:val="26"/>
          <w:szCs w:val="26"/>
        </w:rPr>
        <w:t>ам</w:t>
      </w:r>
      <w:r w:rsidRPr="007F2F1E">
        <w:rPr>
          <w:color w:val="000000"/>
          <w:sz w:val="26"/>
          <w:szCs w:val="26"/>
        </w:rPr>
        <w:t xml:space="preserve"> участк</w:t>
      </w:r>
      <w:r w:rsidR="004B41BE">
        <w:rPr>
          <w:color w:val="000000"/>
          <w:sz w:val="26"/>
          <w:szCs w:val="26"/>
        </w:rPr>
        <w:t>а</w:t>
      </w:r>
      <w:r w:rsidRPr="007F2F1E">
        <w:rPr>
          <w:color w:val="000000"/>
          <w:sz w:val="26"/>
          <w:szCs w:val="26"/>
        </w:rPr>
        <w:t xml:space="preserve"> </w:t>
      </w:r>
      <w:r w:rsidR="00A109F6" w:rsidRPr="008327F5">
        <w:rPr>
          <w:iCs/>
          <w:color w:val="000000"/>
          <w:spacing w:val="-2"/>
          <w:sz w:val="26"/>
          <w:szCs w:val="26"/>
        </w:rPr>
        <w:t>с кадастровым</w:t>
      </w:r>
      <w:r w:rsidR="00A109F6">
        <w:rPr>
          <w:iCs/>
          <w:color w:val="000000"/>
          <w:spacing w:val="-2"/>
          <w:sz w:val="26"/>
          <w:szCs w:val="26"/>
        </w:rPr>
        <w:t>и</w:t>
      </w:r>
      <w:r w:rsidR="00A109F6" w:rsidRPr="008327F5">
        <w:rPr>
          <w:iCs/>
          <w:color w:val="000000"/>
          <w:spacing w:val="-2"/>
          <w:sz w:val="26"/>
          <w:szCs w:val="26"/>
        </w:rPr>
        <w:t xml:space="preserve"> </w:t>
      </w:r>
      <w:r w:rsidR="00A109F6">
        <w:rPr>
          <w:iCs/>
          <w:color w:val="000000"/>
          <w:spacing w:val="-2"/>
          <w:sz w:val="26"/>
          <w:szCs w:val="26"/>
        </w:rPr>
        <w:t>номерами</w:t>
      </w:r>
      <w:r w:rsidR="00A109F6" w:rsidRPr="007F2F1E">
        <w:rPr>
          <w:iCs/>
          <w:color w:val="000000"/>
          <w:spacing w:val="-2"/>
          <w:sz w:val="26"/>
          <w:szCs w:val="26"/>
        </w:rPr>
        <w:t xml:space="preserve"> </w:t>
      </w:r>
      <w:r w:rsidRPr="007F2F1E">
        <w:rPr>
          <w:color w:val="000000"/>
          <w:sz w:val="26"/>
          <w:szCs w:val="26"/>
        </w:rPr>
        <w:t>21:01:010203:93</w:t>
      </w:r>
      <w:r w:rsidR="004B41BE">
        <w:rPr>
          <w:color w:val="000000"/>
          <w:sz w:val="26"/>
          <w:szCs w:val="26"/>
        </w:rPr>
        <w:t>;</w:t>
      </w:r>
    </w:p>
    <w:p w:rsidR="00D2642E" w:rsidRPr="007F2F1E" w:rsidRDefault="00D2642E" w:rsidP="00A109F6">
      <w:pPr>
        <w:ind w:firstLine="709"/>
        <w:jc w:val="both"/>
        <w:rPr>
          <w:color w:val="000000"/>
          <w:sz w:val="26"/>
          <w:szCs w:val="26"/>
        </w:rPr>
      </w:pPr>
      <w:r w:rsidRPr="007F2F1E">
        <w:rPr>
          <w:color w:val="000000"/>
          <w:sz w:val="26"/>
          <w:szCs w:val="26"/>
        </w:rPr>
        <w:t>3</w:t>
      </w:r>
      <w:r w:rsidR="004B41BE">
        <w:rPr>
          <w:color w:val="000000"/>
          <w:sz w:val="26"/>
          <w:szCs w:val="26"/>
        </w:rPr>
        <w:t xml:space="preserve"> </w:t>
      </w:r>
      <w:r w:rsidR="004B41BE" w:rsidRPr="007F2F1E">
        <w:rPr>
          <w:iCs/>
          <w:color w:val="000000"/>
          <w:spacing w:val="-2"/>
          <w:sz w:val="26"/>
          <w:szCs w:val="26"/>
        </w:rPr>
        <w:t>–</w:t>
      </w:r>
      <w:r w:rsidR="004B41BE">
        <w:rPr>
          <w:iCs/>
          <w:color w:val="000000"/>
          <w:spacing w:val="-2"/>
          <w:sz w:val="26"/>
          <w:szCs w:val="26"/>
        </w:rPr>
        <w:t xml:space="preserve"> </w:t>
      </w:r>
      <w:r w:rsidRPr="007F2F1E">
        <w:rPr>
          <w:color w:val="000000"/>
          <w:sz w:val="26"/>
          <w:szCs w:val="26"/>
        </w:rPr>
        <w:t>4</w:t>
      </w:r>
      <w:r w:rsidR="004B41BE">
        <w:rPr>
          <w:color w:val="000000"/>
          <w:sz w:val="26"/>
          <w:szCs w:val="26"/>
        </w:rPr>
        <w:t xml:space="preserve"> </w:t>
      </w:r>
      <w:r w:rsidR="004B41BE" w:rsidRPr="007F2F1E">
        <w:rPr>
          <w:iCs/>
          <w:color w:val="000000"/>
          <w:spacing w:val="-2"/>
          <w:sz w:val="26"/>
          <w:szCs w:val="26"/>
        </w:rPr>
        <w:t>–</w:t>
      </w:r>
      <w:r w:rsidRPr="007F2F1E">
        <w:rPr>
          <w:color w:val="000000"/>
          <w:sz w:val="26"/>
          <w:szCs w:val="26"/>
        </w:rPr>
        <w:t xml:space="preserve"> по красной линии</w:t>
      </w:r>
      <w:r w:rsidR="006B221C">
        <w:rPr>
          <w:color w:val="000000"/>
          <w:sz w:val="26"/>
          <w:szCs w:val="26"/>
        </w:rPr>
        <w:t xml:space="preserve"> ул. Константина Иванова;</w:t>
      </w:r>
    </w:p>
    <w:p w:rsidR="00D2642E" w:rsidRPr="007F2F1E" w:rsidRDefault="00D2642E" w:rsidP="00A109F6">
      <w:pPr>
        <w:ind w:firstLine="709"/>
        <w:jc w:val="both"/>
        <w:rPr>
          <w:iCs/>
          <w:color w:val="000000"/>
          <w:spacing w:val="-2"/>
          <w:sz w:val="26"/>
          <w:szCs w:val="26"/>
        </w:rPr>
      </w:pPr>
      <w:r w:rsidRPr="007F2F1E">
        <w:rPr>
          <w:color w:val="000000"/>
          <w:sz w:val="26"/>
          <w:szCs w:val="26"/>
        </w:rPr>
        <w:t>4</w:t>
      </w:r>
      <w:r w:rsidR="004B41BE">
        <w:rPr>
          <w:color w:val="000000"/>
          <w:sz w:val="26"/>
          <w:szCs w:val="26"/>
        </w:rPr>
        <w:t xml:space="preserve"> </w:t>
      </w:r>
      <w:r w:rsidR="004B41BE" w:rsidRPr="007F2F1E">
        <w:rPr>
          <w:iCs/>
          <w:color w:val="000000"/>
          <w:spacing w:val="-2"/>
          <w:sz w:val="26"/>
          <w:szCs w:val="26"/>
        </w:rPr>
        <w:t>–</w:t>
      </w:r>
      <w:r w:rsidR="004B41BE">
        <w:rPr>
          <w:iCs/>
          <w:color w:val="000000"/>
          <w:spacing w:val="-2"/>
          <w:sz w:val="26"/>
          <w:szCs w:val="26"/>
        </w:rPr>
        <w:t xml:space="preserve"> </w:t>
      </w:r>
      <w:r w:rsidRPr="007F2F1E">
        <w:rPr>
          <w:color w:val="000000"/>
          <w:sz w:val="26"/>
          <w:szCs w:val="26"/>
        </w:rPr>
        <w:t xml:space="preserve">1 </w:t>
      </w:r>
      <w:r w:rsidR="004B41BE" w:rsidRPr="007F2F1E">
        <w:rPr>
          <w:iCs/>
          <w:color w:val="000000"/>
          <w:spacing w:val="-2"/>
          <w:sz w:val="26"/>
          <w:szCs w:val="26"/>
        </w:rPr>
        <w:t>–</w:t>
      </w:r>
      <w:r w:rsidR="004B41BE">
        <w:rPr>
          <w:iCs/>
          <w:color w:val="000000"/>
          <w:spacing w:val="-2"/>
          <w:sz w:val="26"/>
          <w:szCs w:val="26"/>
        </w:rPr>
        <w:t xml:space="preserve"> </w:t>
      </w:r>
      <w:r w:rsidRPr="007F2F1E">
        <w:rPr>
          <w:color w:val="000000"/>
          <w:sz w:val="26"/>
          <w:szCs w:val="26"/>
        </w:rPr>
        <w:t>по границ</w:t>
      </w:r>
      <w:r w:rsidR="004D4CD4">
        <w:rPr>
          <w:color w:val="000000"/>
          <w:sz w:val="26"/>
          <w:szCs w:val="26"/>
        </w:rPr>
        <w:t>ам</w:t>
      </w:r>
      <w:r w:rsidRPr="007F2F1E">
        <w:rPr>
          <w:color w:val="000000"/>
          <w:sz w:val="26"/>
          <w:szCs w:val="26"/>
        </w:rPr>
        <w:t xml:space="preserve"> </w:t>
      </w:r>
      <w:r w:rsidR="004D4CD4">
        <w:rPr>
          <w:color w:val="000000"/>
          <w:sz w:val="26"/>
          <w:szCs w:val="26"/>
        </w:rPr>
        <w:t xml:space="preserve">участка </w:t>
      </w:r>
      <w:r w:rsidR="004D4CD4" w:rsidRPr="008327F5">
        <w:rPr>
          <w:iCs/>
          <w:color w:val="000000"/>
          <w:spacing w:val="-2"/>
          <w:sz w:val="26"/>
          <w:szCs w:val="26"/>
        </w:rPr>
        <w:t xml:space="preserve">с кадастровым </w:t>
      </w:r>
      <w:r w:rsidR="004D4CD4">
        <w:rPr>
          <w:iCs/>
          <w:color w:val="000000"/>
          <w:spacing w:val="-2"/>
          <w:sz w:val="26"/>
          <w:szCs w:val="26"/>
        </w:rPr>
        <w:t>номер</w:t>
      </w:r>
      <w:r w:rsidR="006B221C">
        <w:rPr>
          <w:iCs/>
          <w:color w:val="000000"/>
          <w:spacing w:val="-2"/>
          <w:sz w:val="26"/>
          <w:szCs w:val="26"/>
        </w:rPr>
        <w:t>ом</w:t>
      </w:r>
      <w:r w:rsidRPr="007F2F1E">
        <w:rPr>
          <w:color w:val="000000"/>
          <w:sz w:val="26"/>
          <w:szCs w:val="26"/>
        </w:rPr>
        <w:t xml:space="preserve"> 21:01:010203:96</w:t>
      </w:r>
      <w:r w:rsidR="002A2063">
        <w:rPr>
          <w:color w:val="000000"/>
          <w:sz w:val="26"/>
          <w:szCs w:val="26"/>
        </w:rPr>
        <w:t>.</w:t>
      </w:r>
    </w:p>
    <w:p w:rsidR="00D2642E" w:rsidRPr="007F2F1E" w:rsidRDefault="00D2642E" w:rsidP="00D2642E">
      <w:pPr>
        <w:tabs>
          <w:tab w:val="left" w:pos="553"/>
        </w:tabs>
        <w:jc w:val="center"/>
        <w:rPr>
          <w:b/>
          <w:sz w:val="26"/>
          <w:szCs w:val="26"/>
        </w:rPr>
      </w:pPr>
    </w:p>
    <w:p w:rsidR="00D2642E" w:rsidRPr="00444EA8" w:rsidRDefault="00D2642E" w:rsidP="00D2642E">
      <w:pPr>
        <w:tabs>
          <w:tab w:val="left" w:pos="553"/>
        </w:tabs>
        <w:jc w:val="center"/>
        <w:rPr>
          <w:b/>
          <w:sz w:val="26"/>
          <w:szCs w:val="26"/>
        </w:rPr>
      </w:pPr>
      <w:r w:rsidRPr="00444EA8">
        <w:rPr>
          <w:b/>
          <w:sz w:val="26"/>
          <w:szCs w:val="26"/>
        </w:rPr>
        <w:t xml:space="preserve">Координаты характерных точек границ </w:t>
      </w:r>
      <w:r w:rsidR="002A2063" w:rsidRPr="00444EA8">
        <w:rPr>
          <w:b/>
          <w:sz w:val="26"/>
          <w:szCs w:val="26"/>
        </w:rPr>
        <w:t xml:space="preserve">зоны регулирования застройки и хозяйственной деятельности объекта культурного наследия </w:t>
      </w:r>
      <w:r w:rsidR="002A2063" w:rsidRPr="003927C7">
        <w:rPr>
          <w:b/>
          <w:sz w:val="26"/>
          <w:szCs w:val="26"/>
        </w:rPr>
        <w:t>(ЗРЗ</w:t>
      </w:r>
      <w:r w:rsidR="003927C7" w:rsidRPr="003927C7">
        <w:rPr>
          <w:b/>
          <w:sz w:val="26"/>
          <w:szCs w:val="26"/>
        </w:rPr>
        <w:t xml:space="preserve"> </w:t>
      </w:r>
      <w:r w:rsidR="003927C7" w:rsidRPr="003927C7">
        <w:rPr>
          <w:b/>
          <w:iCs/>
          <w:color w:val="000000"/>
          <w:spacing w:val="-2"/>
          <w:sz w:val="26"/>
          <w:szCs w:val="26"/>
        </w:rPr>
        <w:t>–</w:t>
      </w:r>
      <w:r w:rsidR="002A2063" w:rsidRPr="003927C7">
        <w:rPr>
          <w:b/>
          <w:sz w:val="26"/>
          <w:szCs w:val="26"/>
        </w:rPr>
        <w:t xml:space="preserve"> 1-2)</w:t>
      </w:r>
      <w:r w:rsidRPr="00444EA8">
        <w:rPr>
          <w:b/>
          <w:sz w:val="26"/>
          <w:szCs w:val="26"/>
        </w:rPr>
        <w:t xml:space="preserve"> в м</w:t>
      </w:r>
      <w:r w:rsidRPr="00444EA8">
        <w:rPr>
          <w:b/>
          <w:sz w:val="26"/>
          <w:szCs w:val="26"/>
        </w:rPr>
        <w:t>е</w:t>
      </w:r>
      <w:r w:rsidRPr="00444EA8">
        <w:rPr>
          <w:b/>
          <w:sz w:val="26"/>
          <w:szCs w:val="26"/>
        </w:rPr>
        <w:t>стной системе координат МСК-21</w:t>
      </w:r>
    </w:p>
    <w:p w:rsidR="00D2642E" w:rsidRPr="002A2063" w:rsidRDefault="00D2642E" w:rsidP="00D2642E">
      <w:pPr>
        <w:tabs>
          <w:tab w:val="left" w:pos="553"/>
        </w:tabs>
        <w:jc w:val="center"/>
        <w:rPr>
          <w:b/>
          <w:color w:val="FF0000"/>
          <w:sz w:val="26"/>
          <w:szCs w:val="26"/>
        </w:rPr>
      </w:pPr>
    </w:p>
    <w:tbl>
      <w:tblPr>
        <w:tblStyle w:val="ab"/>
        <w:tblW w:w="0" w:type="auto"/>
        <w:tblInd w:w="142" w:type="dxa"/>
        <w:tblLook w:val="04A0"/>
      </w:tblPr>
      <w:tblGrid>
        <w:gridCol w:w="3008"/>
        <w:gridCol w:w="3053"/>
        <w:gridCol w:w="3083"/>
      </w:tblGrid>
      <w:tr w:rsidR="00D2642E" w:rsidRPr="007F2F1E" w:rsidTr="00AA57BA">
        <w:tc>
          <w:tcPr>
            <w:tcW w:w="3008" w:type="dxa"/>
            <w:vMerge w:val="restart"/>
            <w:vAlign w:val="center"/>
          </w:tcPr>
          <w:p w:rsidR="00D2642E" w:rsidRPr="007F2F1E" w:rsidRDefault="00D2642E" w:rsidP="00AA57BA">
            <w:pPr>
              <w:jc w:val="center"/>
              <w:rPr>
                <w:b/>
                <w:sz w:val="26"/>
                <w:szCs w:val="26"/>
              </w:rPr>
            </w:pPr>
            <w:r w:rsidRPr="007F2F1E">
              <w:rPr>
                <w:b/>
                <w:sz w:val="26"/>
                <w:szCs w:val="26"/>
              </w:rPr>
              <w:t>Номера точек</w:t>
            </w:r>
          </w:p>
        </w:tc>
        <w:tc>
          <w:tcPr>
            <w:tcW w:w="6136" w:type="dxa"/>
            <w:gridSpan w:val="2"/>
            <w:vAlign w:val="center"/>
          </w:tcPr>
          <w:p w:rsidR="00D2642E" w:rsidRPr="007F2F1E" w:rsidRDefault="00D2642E" w:rsidP="00AA57B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F2F1E">
              <w:rPr>
                <w:b/>
                <w:sz w:val="26"/>
                <w:szCs w:val="26"/>
              </w:rPr>
              <w:t>Координаты</w:t>
            </w:r>
          </w:p>
        </w:tc>
      </w:tr>
      <w:tr w:rsidR="00D2642E" w:rsidRPr="007F2F1E" w:rsidTr="00AA57BA">
        <w:tc>
          <w:tcPr>
            <w:tcW w:w="3008" w:type="dxa"/>
            <w:vMerge/>
            <w:vAlign w:val="center"/>
          </w:tcPr>
          <w:p w:rsidR="00D2642E" w:rsidRPr="007F2F1E" w:rsidRDefault="00D2642E" w:rsidP="00AA57B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53" w:type="dxa"/>
            <w:vAlign w:val="center"/>
          </w:tcPr>
          <w:p w:rsidR="00D2642E" w:rsidRPr="007F2F1E" w:rsidRDefault="00D2642E" w:rsidP="00AA57BA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F2F1E">
              <w:rPr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3083" w:type="dxa"/>
            <w:vAlign w:val="center"/>
          </w:tcPr>
          <w:p w:rsidR="00D2642E" w:rsidRPr="007F2F1E" w:rsidRDefault="00D2642E" w:rsidP="00AA57BA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F2F1E">
              <w:rPr>
                <w:b/>
                <w:sz w:val="26"/>
                <w:szCs w:val="26"/>
                <w:lang w:val="en-US"/>
              </w:rPr>
              <w:t>Y</w:t>
            </w:r>
          </w:p>
        </w:tc>
      </w:tr>
      <w:tr w:rsidR="00D2642E" w:rsidRPr="007F2F1E" w:rsidTr="00AA57BA">
        <w:tc>
          <w:tcPr>
            <w:tcW w:w="3008" w:type="dxa"/>
            <w:vAlign w:val="center"/>
          </w:tcPr>
          <w:p w:rsidR="00D2642E" w:rsidRPr="007F2F1E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F2F1E">
              <w:rPr>
                <w:sz w:val="26"/>
                <w:szCs w:val="26"/>
              </w:rPr>
              <w:t>1</w:t>
            </w:r>
          </w:p>
        </w:tc>
        <w:tc>
          <w:tcPr>
            <w:tcW w:w="3053" w:type="dxa"/>
            <w:vAlign w:val="center"/>
          </w:tcPr>
          <w:p w:rsidR="00D2642E" w:rsidRPr="007F2F1E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F2F1E">
              <w:rPr>
                <w:sz w:val="26"/>
                <w:szCs w:val="26"/>
              </w:rPr>
              <w:t>410986.12</w:t>
            </w:r>
          </w:p>
        </w:tc>
        <w:tc>
          <w:tcPr>
            <w:tcW w:w="3083" w:type="dxa"/>
            <w:vAlign w:val="center"/>
          </w:tcPr>
          <w:p w:rsidR="00D2642E" w:rsidRPr="007F2F1E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F2F1E">
              <w:rPr>
                <w:sz w:val="26"/>
                <w:szCs w:val="26"/>
              </w:rPr>
              <w:t>1230596,00</w:t>
            </w:r>
          </w:p>
        </w:tc>
      </w:tr>
      <w:tr w:rsidR="00D2642E" w:rsidRPr="007F2F1E" w:rsidTr="00AA57BA">
        <w:tc>
          <w:tcPr>
            <w:tcW w:w="3008" w:type="dxa"/>
            <w:vAlign w:val="center"/>
          </w:tcPr>
          <w:p w:rsidR="00D2642E" w:rsidRPr="007F2F1E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F2F1E">
              <w:rPr>
                <w:sz w:val="26"/>
                <w:szCs w:val="26"/>
              </w:rPr>
              <w:t>2</w:t>
            </w:r>
          </w:p>
        </w:tc>
        <w:tc>
          <w:tcPr>
            <w:tcW w:w="3053" w:type="dxa"/>
            <w:vAlign w:val="center"/>
          </w:tcPr>
          <w:p w:rsidR="00D2642E" w:rsidRPr="007F2F1E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F2F1E">
              <w:rPr>
                <w:sz w:val="26"/>
                <w:szCs w:val="26"/>
              </w:rPr>
              <w:t>410986.12</w:t>
            </w:r>
          </w:p>
        </w:tc>
        <w:tc>
          <w:tcPr>
            <w:tcW w:w="3083" w:type="dxa"/>
            <w:vAlign w:val="center"/>
          </w:tcPr>
          <w:p w:rsidR="00D2642E" w:rsidRPr="007F2F1E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F2F1E">
              <w:rPr>
                <w:sz w:val="26"/>
                <w:szCs w:val="26"/>
              </w:rPr>
              <w:t>1230701.67</w:t>
            </w:r>
          </w:p>
        </w:tc>
      </w:tr>
      <w:tr w:rsidR="00D2642E" w:rsidRPr="007F2F1E" w:rsidTr="00AA57BA">
        <w:tc>
          <w:tcPr>
            <w:tcW w:w="3008" w:type="dxa"/>
            <w:vAlign w:val="center"/>
          </w:tcPr>
          <w:p w:rsidR="00D2642E" w:rsidRPr="007F2F1E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F2F1E">
              <w:rPr>
                <w:sz w:val="26"/>
                <w:szCs w:val="26"/>
              </w:rPr>
              <w:t>3</w:t>
            </w:r>
          </w:p>
        </w:tc>
        <w:tc>
          <w:tcPr>
            <w:tcW w:w="3053" w:type="dxa"/>
            <w:vAlign w:val="center"/>
          </w:tcPr>
          <w:p w:rsidR="00D2642E" w:rsidRPr="007F2F1E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F2F1E">
              <w:rPr>
                <w:sz w:val="26"/>
                <w:szCs w:val="26"/>
              </w:rPr>
              <w:t>410980.13</w:t>
            </w:r>
          </w:p>
        </w:tc>
        <w:tc>
          <w:tcPr>
            <w:tcW w:w="3083" w:type="dxa"/>
            <w:vAlign w:val="center"/>
          </w:tcPr>
          <w:p w:rsidR="00D2642E" w:rsidRPr="007F2F1E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F2F1E">
              <w:rPr>
                <w:sz w:val="26"/>
                <w:szCs w:val="26"/>
              </w:rPr>
              <w:t>1230703.66</w:t>
            </w:r>
          </w:p>
        </w:tc>
      </w:tr>
      <w:tr w:rsidR="00D2642E" w:rsidRPr="007F2F1E" w:rsidTr="00AA57BA">
        <w:tc>
          <w:tcPr>
            <w:tcW w:w="3008" w:type="dxa"/>
            <w:vAlign w:val="center"/>
          </w:tcPr>
          <w:p w:rsidR="00D2642E" w:rsidRPr="007F2F1E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F2F1E">
              <w:rPr>
                <w:sz w:val="26"/>
                <w:szCs w:val="26"/>
              </w:rPr>
              <w:t>4</w:t>
            </w:r>
          </w:p>
        </w:tc>
        <w:tc>
          <w:tcPr>
            <w:tcW w:w="3053" w:type="dxa"/>
            <w:vAlign w:val="center"/>
          </w:tcPr>
          <w:p w:rsidR="00D2642E" w:rsidRPr="007F2F1E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F2F1E">
              <w:rPr>
                <w:sz w:val="26"/>
                <w:szCs w:val="26"/>
              </w:rPr>
              <w:t>410930.78</w:t>
            </w:r>
          </w:p>
        </w:tc>
        <w:tc>
          <w:tcPr>
            <w:tcW w:w="3083" w:type="dxa"/>
            <w:vAlign w:val="center"/>
          </w:tcPr>
          <w:p w:rsidR="00D2642E" w:rsidRPr="007F2F1E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F2F1E">
              <w:rPr>
                <w:sz w:val="26"/>
                <w:szCs w:val="26"/>
              </w:rPr>
              <w:t>1230637.67</w:t>
            </w:r>
          </w:p>
        </w:tc>
      </w:tr>
      <w:tr w:rsidR="00D2642E" w:rsidRPr="007F2F1E" w:rsidTr="00AA57BA">
        <w:tc>
          <w:tcPr>
            <w:tcW w:w="3008" w:type="dxa"/>
            <w:vAlign w:val="center"/>
          </w:tcPr>
          <w:p w:rsidR="00D2642E" w:rsidRPr="007F2F1E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F2F1E">
              <w:rPr>
                <w:sz w:val="26"/>
                <w:szCs w:val="26"/>
              </w:rPr>
              <w:t>1</w:t>
            </w:r>
          </w:p>
        </w:tc>
        <w:tc>
          <w:tcPr>
            <w:tcW w:w="3053" w:type="dxa"/>
            <w:vAlign w:val="center"/>
          </w:tcPr>
          <w:p w:rsidR="00D2642E" w:rsidRPr="007F2F1E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F2F1E">
              <w:rPr>
                <w:sz w:val="26"/>
                <w:szCs w:val="26"/>
              </w:rPr>
              <w:t>410986.12</w:t>
            </w:r>
          </w:p>
        </w:tc>
        <w:tc>
          <w:tcPr>
            <w:tcW w:w="3083" w:type="dxa"/>
            <w:vAlign w:val="center"/>
          </w:tcPr>
          <w:p w:rsidR="00D2642E" w:rsidRPr="007F2F1E" w:rsidRDefault="00D2642E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F2F1E">
              <w:rPr>
                <w:sz w:val="26"/>
                <w:szCs w:val="26"/>
              </w:rPr>
              <w:t>1230596,00</w:t>
            </w:r>
          </w:p>
        </w:tc>
      </w:tr>
    </w:tbl>
    <w:p w:rsidR="00D2642E" w:rsidRPr="007F2F1E" w:rsidRDefault="00D2642E" w:rsidP="00D2642E">
      <w:pPr>
        <w:ind w:left="4680"/>
        <w:jc w:val="center"/>
        <w:outlineLvl w:val="0"/>
        <w:rPr>
          <w:sz w:val="26"/>
          <w:szCs w:val="26"/>
          <w:lang w:val="en-US"/>
        </w:rPr>
      </w:pPr>
    </w:p>
    <w:p w:rsidR="007B799E" w:rsidRPr="0020569C" w:rsidRDefault="007B799E" w:rsidP="009964DC">
      <w:pPr>
        <w:ind w:left="4680"/>
        <w:jc w:val="center"/>
        <w:rPr>
          <w:lang w:val="en-US"/>
        </w:rPr>
      </w:pPr>
    </w:p>
    <w:p w:rsidR="00444EA8" w:rsidRPr="008327F5" w:rsidRDefault="00444EA8" w:rsidP="00444EA8">
      <w:pPr>
        <w:ind w:firstLine="720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2.3. </w:t>
      </w:r>
      <w:r w:rsidRPr="008327F5">
        <w:rPr>
          <w:b/>
          <w:sz w:val="26"/>
          <w:szCs w:val="26"/>
        </w:rPr>
        <w:t>Схема границ зон</w:t>
      </w:r>
      <w:r>
        <w:rPr>
          <w:b/>
          <w:sz w:val="26"/>
          <w:szCs w:val="26"/>
        </w:rPr>
        <w:t>ы</w:t>
      </w:r>
      <w:r w:rsidRPr="008327F5">
        <w:rPr>
          <w:b/>
          <w:sz w:val="26"/>
          <w:szCs w:val="26"/>
        </w:rPr>
        <w:t xml:space="preserve"> регулирования застройки и хозяйственной деятельности объекта культурного наследия (ЗРЗ</w:t>
      </w:r>
      <w:r w:rsidR="003927C7">
        <w:rPr>
          <w:b/>
          <w:sz w:val="26"/>
          <w:szCs w:val="26"/>
        </w:rPr>
        <w:t xml:space="preserve"> </w:t>
      </w:r>
      <w:r w:rsidR="003927C7" w:rsidRPr="007F2F1E">
        <w:rPr>
          <w:iCs/>
          <w:color w:val="000000"/>
          <w:spacing w:val="-2"/>
          <w:sz w:val="26"/>
          <w:szCs w:val="26"/>
        </w:rPr>
        <w:t>–</w:t>
      </w:r>
      <w:r w:rsidR="003927C7">
        <w:rPr>
          <w:iCs/>
          <w:color w:val="000000"/>
          <w:spacing w:val="-2"/>
          <w:sz w:val="26"/>
          <w:szCs w:val="26"/>
        </w:rPr>
        <w:t xml:space="preserve"> </w:t>
      </w:r>
      <w:r w:rsidR="008331F8">
        <w:rPr>
          <w:b/>
          <w:sz w:val="26"/>
          <w:szCs w:val="26"/>
        </w:rPr>
        <w:t>2</w:t>
      </w:r>
      <w:r w:rsidRPr="008327F5">
        <w:rPr>
          <w:b/>
          <w:sz w:val="26"/>
          <w:szCs w:val="26"/>
        </w:rPr>
        <w:t>)</w:t>
      </w:r>
    </w:p>
    <w:p w:rsidR="00AA57BA" w:rsidRPr="0020569C" w:rsidRDefault="00AA57BA" w:rsidP="00AA57BA">
      <w:pPr>
        <w:jc w:val="both"/>
        <w:outlineLvl w:val="0"/>
        <w:rPr>
          <w:b/>
          <w:lang w:val="en-US"/>
        </w:rPr>
      </w:pPr>
      <w:r w:rsidRPr="0020569C">
        <w:rPr>
          <w:b/>
          <w:noProof/>
        </w:rPr>
        <w:drawing>
          <wp:inline distT="0" distB="0" distL="0" distR="0">
            <wp:extent cx="5137586" cy="3306013"/>
            <wp:effectExtent l="19050" t="0" r="5914" b="0"/>
            <wp:docPr id="16" name="Рисунок 4" descr="C:\Users\genplan3\Desktop\Перепад\зрз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nplan3\Desktop\Перепад\зрз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497" cy="3309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844" w:rsidRDefault="00894844" w:rsidP="00086A58">
      <w:pPr>
        <w:tabs>
          <w:tab w:val="left" w:pos="553"/>
          <w:tab w:val="left" w:pos="709"/>
        </w:tabs>
        <w:ind w:firstLine="720"/>
        <w:jc w:val="center"/>
        <w:outlineLvl w:val="0"/>
        <w:rPr>
          <w:b/>
          <w:sz w:val="26"/>
          <w:szCs w:val="26"/>
        </w:rPr>
      </w:pPr>
    </w:p>
    <w:p w:rsidR="005B7166" w:rsidRDefault="005B7166" w:rsidP="00086A58">
      <w:pPr>
        <w:tabs>
          <w:tab w:val="left" w:pos="553"/>
          <w:tab w:val="left" w:pos="709"/>
        </w:tabs>
        <w:ind w:firstLine="720"/>
        <w:jc w:val="center"/>
        <w:outlineLvl w:val="0"/>
        <w:rPr>
          <w:b/>
          <w:sz w:val="26"/>
          <w:szCs w:val="26"/>
        </w:rPr>
      </w:pPr>
    </w:p>
    <w:p w:rsidR="00086A58" w:rsidRDefault="00AA57BA" w:rsidP="00086A58">
      <w:pPr>
        <w:tabs>
          <w:tab w:val="left" w:pos="553"/>
          <w:tab w:val="left" w:pos="709"/>
        </w:tabs>
        <w:ind w:firstLine="720"/>
        <w:jc w:val="center"/>
        <w:outlineLvl w:val="0"/>
        <w:rPr>
          <w:b/>
          <w:sz w:val="26"/>
          <w:szCs w:val="26"/>
        </w:rPr>
      </w:pPr>
      <w:r w:rsidRPr="00AB29C1">
        <w:rPr>
          <w:b/>
          <w:sz w:val="26"/>
          <w:szCs w:val="26"/>
        </w:rPr>
        <w:t xml:space="preserve">Описание границ </w:t>
      </w:r>
      <w:r w:rsidR="00086A58" w:rsidRPr="008327F5">
        <w:rPr>
          <w:b/>
          <w:sz w:val="26"/>
          <w:szCs w:val="26"/>
        </w:rPr>
        <w:t>зон</w:t>
      </w:r>
      <w:r w:rsidR="00086A58">
        <w:rPr>
          <w:b/>
          <w:sz w:val="26"/>
          <w:szCs w:val="26"/>
        </w:rPr>
        <w:t>ы</w:t>
      </w:r>
      <w:r w:rsidR="00086A58" w:rsidRPr="008327F5">
        <w:rPr>
          <w:b/>
          <w:sz w:val="26"/>
          <w:szCs w:val="26"/>
        </w:rPr>
        <w:t xml:space="preserve"> регулирования застройки и хозяйственной деятельности объекта культурного наследия (ЗРЗ </w:t>
      </w:r>
      <w:r w:rsidR="003927C7" w:rsidRPr="007F2F1E">
        <w:rPr>
          <w:iCs/>
          <w:color w:val="000000"/>
          <w:spacing w:val="-2"/>
          <w:sz w:val="26"/>
          <w:szCs w:val="26"/>
        </w:rPr>
        <w:t>–</w:t>
      </w:r>
      <w:r w:rsidR="003927C7">
        <w:rPr>
          <w:iCs/>
          <w:color w:val="000000"/>
          <w:spacing w:val="-2"/>
          <w:sz w:val="26"/>
          <w:szCs w:val="26"/>
        </w:rPr>
        <w:t xml:space="preserve"> </w:t>
      </w:r>
      <w:r w:rsidR="00086A58">
        <w:rPr>
          <w:b/>
          <w:sz w:val="26"/>
          <w:szCs w:val="26"/>
        </w:rPr>
        <w:t>2</w:t>
      </w:r>
      <w:r w:rsidR="00086A58" w:rsidRPr="008327F5">
        <w:rPr>
          <w:b/>
          <w:sz w:val="26"/>
          <w:szCs w:val="26"/>
        </w:rPr>
        <w:t>)</w:t>
      </w:r>
    </w:p>
    <w:p w:rsidR="00086A58" w:rsidRDefault="00086A58" w:rsidP="00086A58">
      <w:pPr>
        <w:tabs>
          <w:tab w:val="left" w:pos="553"/>
          <w:tab w:val="left" w:pos="709"/>
        </w:tabs>
        <w:ind w:firstLine="720"/>
        <w:jc w:val="center"/>
        <w:outlineLvl w:val="0"/>
        <w:rPr>
          <w:b/>
          <w:sz w:val="26"/>
          <w:szCs w:val="26"/>
        </w:rPr>
      </w:pPr>
    </w:p>
    <w:p w:rsidR="00201905" w:rsidRDefault="00086A58" w:rsidP="00201905">
      <w:pPr>
        <w:ind w:firstLine="709"/>
        <w:jc w:val="both"/>
        <w:rPr>
          <w:iCs/>
          <w:color w:val="000000"/>
          <w:spacing w:val="-2"/>
          <w:sz w:val="26"/>
          <w:szCs w:val="26"/>
        </w:rPr>
      </w:pPr>
      <w:r>
        <w:rPr>
          <w:color w:val="000000"/>
          <w:sz w:val="26"/>
          <w:szCs w:val="26"/>
        </w:rPr>
        <w:t xml:space="preserve">Границы </w:t>
      </w:r>
      <w:r w:rsidRPr="004D65EC">
        <w:rPr>
          <w:sz w:val="26"/>
          <w:szCs w:val="26"/>
        </w:rPr>
        <w:t>зоны регулирования застройки и хозяйственной деятельности</w:t>
      </w:r>
      <w:r>
        <w:rPr>
          <w:color w:val="000000"/>
          <w:sz w:val="26"/>
          <w:szCs w:val="26"/>
        </w:rPr>
        <w:t xml:space="preserve"> (ЗРЗ </w:t>
      </w:r>
      <w:r w:rsidR="00E03CB6" w:rsidRPr="007F2F1E">
        <w:rPr>
          <w:iCs/>
          <w:color w:val="000000"/>
          <w:spacing w:val="-2"/>
          <w:sz w:val="26"/>
          <w:szCs w:val="26"/>
        </w:rPr>
        <w:t>–</w:t>
      </w:r>
      <w:r w:rsidR="00E03CB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2) объекта культурного наследия </w:t>
      </w:r>
      <w:r w:rsidRPr="007C6D76">
        <w:rPr>
          <w:iCs/>
          <w:color w:val="000000"/>
          <w:spacing w:val="-2"/>
          <w:sz w:val="26"/>
          <w:szCs w:val="26"/>
        </w:rPr>
        <w:t>проход</w:t>
      </w:r>
      <w:r>
        <w:rPr>
          <w:iCs/>
          <w:color w:val="000000"/>
          <w:spacing w:val="-2"/>
          <w:sz w:val="26"/>
          <w:szCs w:val="26"/>
        </w:rPr>
        <w:t>я</w:t>
      </w:r>
      <w:r w:rsidRPr="007C6D76">
        <w:rPr>
          <w:iCs/>
          <w:color w:val="000000"/>
          <w:spacing w:val="-2"/>
          <w:sz w:val="26"/>
          <w:szCs w:val="26"/>
        </w:rPr>
        <w:t>т:</w:t>
      </w:r>
    </w:p>
    <w:p w:rsidR="00AA57BA" w:rsidRPr="00AB29C1" w:rsidRDefault="00AA57BA" w:rsidP="00201905">
      <w:pPr>
        <w:ind w:firstLine="709"/>
        <w:jc w:val="both"/>
        <w:rPr>
          <w:iCs/>
          <w:color w:val="000000"/>
          <w:spacing w:val="-2"/>
          <w:sz w:val="26"/>
          <w:szCs w:val="26"/>
        </w:rPr>
      </w:pPr>
      <w:r w:rsidRPr="00AB29C1">
        <w:rPr>
          <w:iCs/>
          <w:color w:val="000000"/>
          <w:spacing w:val="-2"/>
          <w:sz w:val="26"/>
          <w:szCs w:val="26"/>
        </w:rPr>
        <w:t>1</w:t>
      </w:r>
      <w:r w:rsidR="00201905">
        <w:rPr>
          <w:iCs/>
          <w:color w:val="000000"/>
          <w:spacing w:val="-2"/>
          <w:sz w:val="26"/>
          <w:szCs w:val="26"/>
        </w:rPr>
        <w:t xml:space="preserve"> </w:t>
      </w:r>
      <w:r w:rsidR="00201905" w:rsidRPr="00AB29C1">
        <w:rPr>
          <w:iCs/>
          <w:color w:val="000000"/>
          <w:spacing w:val="-2"/>
          <w:sz w:val="26"/>
          <w:szCs w:val="26"/>
        </w:rPr>
        <w:t>–</w:t>
      </w:r>
      <w:r w:rsidR="00201905">
        <w:rPr>
          <w:iCs/>
          <w:color w:val="000000"/>
          <w:spacing w:val="-2"/>
          <w:sz w:val="26"/>
          <w:szCs w:val="26"/>
        </w:rPr>
        <w:t xml:space="preserve"> </w:t>
      </w:r>
      <w:r w:rsidRPr="00AB29C1">
        <w:rPr>
          <w:iCs/>
          <w:color w:val="000000"/>
          <w:spacing w:val="-2"/>
          <w:sz w:val="26"/>
          <w:szCs w:val="26"/>
        </w:rPr>
        <w:t>2 – по красной линии</w:t>
      </w:r>
      <w:r w:rsidR="00AB29C1" w:rsidRPr="00AB29C1">
        <w:rPr>
          <w:iCs/>
          <w:color w:val="000000"/>
          <w:spacing w:val="-2"/>
          <w:sz w:val="26"/>
          <w:szCs w:val="26"/>
        </w:rPr>
        <w:t xml:space="preserve"> ул. Константина Иванова</w:t>
      </w:r>
      <w:r w:rsidRPr="00AB29C1">
        <w:rPr>
          <w:color w:val="000000"/>
          <w:sz w:val="26"/>
          <w:szCs w:val="26"/>
        </w:rPr>
        <w:t>;</w:t>
      </w:r>
    </w:p>
    <w:p w:rsidR="00AA57BA" w:rsidRPr="00AB29C1" w:rsidRDefault="00AA57BA" w:rsidP="00AB29C1">
      <w:pPr>
        <w:ind w:firstLine="709"/>
        <w:jc w:val="both"/>
        <w:rPr>
          <w:iCs/>
          <w:color w:val="000000"/>
          <w:spacing w:val="-2"/>
          <w:sz w:val="26"/>
          <w:szCs w:val="26"/>
        </w:rPr>
      </w:pPr>
      <w:r w:rsidRPr="00AB29C1">
        <w:rPr>
          <w:iCs/>
          <w:color w:val="000000"/>
          <w:spacing w:val="-2"/>
          <w:sz w:val="26"/>
          <w:szCs w:val="26"/>
        </w:rPr>
        <w:t>2</w:t>
      </w:r>
      <w:r w:rsidR="00201905">
        <w:rPr>
          <w:iCs/>
          <w:color w:val="000000"/>
          <w:spacing w:val="-2"/>
          <w:sz w:val="26"/>
          <w:szCs w:val="26"/>
        </w:rPr>
        <w:t xml:space="preserve"> </w:t>
      </w:r>
      <w:r w:rsidR="00201905" w:rsidRPr="00AB29C1">
        <w:rPr>
          <w:iCs/>
          <w:color w:val="000000"/>
          <w:spacing w:val="-2"/>
          <w:sz w:val="26"/>
          <w:szCs w:val="26"/>
        </w:rPr>
        <w:t>–</w:t>
      </w:r>
      <w:r w:rsidR="00201905">
        <w:rPr>
          <w:iCs/>
          <w:color w:val="000000"/>
          <w:spacing w:val="-2"/>
          <w:sz w:val="26"/>
          <w:szCs w:val="26"/>
        </w:rPr>
        <w:t xml:space="preserve"> </w:t>
      </w:r>
      <w:r w:rsidRPr="00AB29C1">
        <w:rPr>
          <w:iCs/>
          <w:color w:val="000000"/>
          <w:spacing w:val="-2"/>
          <w:sz w:val="26"/>
          <w:szCs w:val="26"/>
        </w:rPr>
        <w:t xml:space="preserve">5 – по границам земельного участка с кадастровым </w:t>
      </w:r>
      <w:r w:rsidR="00201905">
        <w:rPr>
          <w:iCs/>
          <w:color w:val="000000"/>
          <w:spacing w:val="-2"/>
          <w:sz w:val="26"/>
          <w:szCs w:val="26"/>
        </w:rPr>
        <w:t>номером</w:t>
      </w:r>
      <w:r w:rsidRPr="00AB29C1">
        <w:rPr>
          <w:iCs/>
          <w:color w:val="000000"/>
          <w:spacing w:val="-2"/>
          <w:sz w:val="26"/>
          <w:szCs w:val="26"/>
        </w:rPr>
        <w:t xml:space="preserve"> </w:t>
      </w:r>
      <w:r w:rsidRPr="00AB29C1">
        <w:rPr>
          <w:color w:val="000000"/>
          <w:sz w:val="26"/>
          <w:szCs w:val="26"/>
        </w:rPr>
        <w:t>21:01:010211:953;</w:t>
      </w:r>
    </w:p>
    <w:p w:rsidR="00AA57BA" w:rsidRPr="00AB29C1" w:rsidRDefault="00AA57BA" w:rsidP="00AB29C1">
      <w:pPr>
        <w:ind w:firstLine="709"/>
        <w:jc w:val="both"/>
        <w:rPr>
          <w:iCs/>
          <w:color w:val="000000"/>
          <w:spacing w:val="-2"/>
          <w:sz w:val="26"/>
          <w:szCs w:val="26"/>
        </w:rPr>
      </w:pPr>
      <w:r w:rsidRPr="00AB29C1">
        <w:rPr>
          <w:iCs/>
          <w:color w:val="000000"/>
          <w:spacing w:val="-2"/>
          <w:sz w:val="26"/>
          <w:szCs w:val="26"/>
        </w:rPr>
        <w:t>5</w:t>
      </w:r>
      <w:r w:rsidR="00201905">
        <w:rPr>
          <w:iCs/>
          <w:color w:val="000000"/>
          <w:spacing w:val="-2"/>
          <w:sz w:val="26"/>
          <w:szCs w:val="26"/>
        </w:rPr>
        <w:t xml:space="preserve"> </w:t>
      </w:r>
      <w:r w:rsidR="00201905" w:rsidRPr="00AB29C1">
        <w:rPr>
          <w:iCs/>
          <w:color w:val="000000"/>
          <w:spacing w:val="-2"/>
          <w:sz w:val="26"/>
          <w:szCs w:val="26"/>
        </w:rPr>
        <w:t>–</w:t>
      </w:r>
      <w:r w:rsidR="00201905">
        <w:rPr>
          <w:iCs/>
          <w:color w:val="000000"/>
          <w:spacing w:val="-2"/>
          <w:sz w:val="26"/>
          <w:szCs w:val="26"/>
        </w:rPr>
        <w:t xml:space="preserve"> </w:t>
      </w:r>
      <w:r w:rsidRPr="00AB29C1">
        <w:rPr>
          <w:iCs/>
          <w:color w:val="000000"/>
          <w:spacing w:val="-2"/>
          <w:sz w:val="26"/>
          <w:szCs w:val="26"/>
        </w:rPr>
        <w:t xml:space="preserve">6 – </w:t>
      </w:r>
      <w:r w:rsidRPr="00AB29C1">
        <w:rPr>
          <w:color w:val="000000"/>
          <w:sz w:val="26"/>
          <w:szCs w:val="26"/>
        </w:rPr>
        <w:t xml:space="preserve">через </w:t>
      </w:r>
      <w:r w:rsidRPr="00AB29C1">
        <w:rPr>
          <w:iCs/>
          <w:color w:val="000000"/>
          <w:spacing w:val="-2"/>
          <w:sz w:val="26"/>
          <w:szCs w:val="26"/>
        </w:rPr>
        <w:t>земельные участки с кадастровыми</w:t>
      </w:r>
      <w:r w:rsidR="00201905">
        <w:rPr>
          <w:iCs/>
          <w:color w:val="000000"/>
          <w:spacing w:val="-2"/>
          <w:sz w:val="26"/>
          <w:szCs w:val="26"/>
        </w:rPr>
        <w:t xml:space="preserve"> номерами</w:t>
      </w:r>
      <w:r w:rsidRPr="00AB29C1">
        <w:rPr>
          <w:iCs/>
          <w:color w:val="000000"/>
          <w:spacing w:val="-2"/>
          <w:sz w:val="26"/>
          <w:szCs w:val="26"/>
        </w:rPr>
        <w:t xml:space="preserve"> </w:t>
      </w:r>
      <w:r w:rsidRPr="00AB29C1">
        <w:rPr>
          <w:color w:val="000000"/>
          <w:sz w:val="26"/>
          <w:szCs w:val="26"/>
        </w:rPr>
        <w:t>21:01:010211:956, 21:01:010211:85, 21:01:010211:94 и 21:01:000000:51690;</w:t>
      </w:r>
    </w:p>
    <w:p w:rsidR="00282E91" w:rsidRDefault="00282E91" w:rsidP="00282E91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iCs/>
          <w:color w:val="000000"/>
          <w:spacing w:val="-2"/>
          <w:sz w:val="26"/>
          <w:szCs w:val="26"/>
        </w:rPr>
        <w:tab/>
      </w:r>
      <w:r w:rsidR="00AA57BA" w:rsidRPr="00AB29C1">
        <w:rPr>
          <w:iCs/>
          <w:color w:val="000000"/>
          <w:spacing w:val="-2"/>
          <w:sz w:val="26"/>
          <w:szCs w:val="26"/>
        </w:rPr>
        <w:t>6</w:t>
      </w:r>
      <w:r w:rsidR="00201905">
        <w:rPr>
          <w:iCs/>
          <w:color w:val="000000"/>
          <w:spacing w:val="-2"/>
          <w:sz w:val="26"/>
          <w:szCs w:val="26"/>
        </w:rPr>
        <w:t xml:space="preserve"> </w:t>
      </w:r>
      <w:r w:rsidR="00201905" w:rsidRPr="00AB29C1">
        <w:rPr>
          <w:iCs/>
          <w:color w:val="000000"/>
          <w:spacing w:val="-2"/>
          <w:sz w:val="26"/>
          <w:szCs w:val="26"/>
        </w:rPr>
        <w:t>–</w:t>
      </w:r>
      <w:r w:rsidR="00201905">
        <w:rPr>
          <w:iCs/>
          <w:color w:val="000000"/>
          <w:spacing w:val="-2"/>
          <w:sz w:val="26"/>
          <w:szCs w:val="26"/>
        </w:rPr>
        <w:t xml:space="preserve"> </w:t>
      </w:r>
      <w:r w:rsidR="00AA57BA" w:rsidRPr="00AB29C1">
        <w:rPr>
          <w:iCs/>
          <w:color w:val="000000"/>
          <w:spacing w:val="-2"/>
          <w:sz w:val="26"/>
          <w:szCs w:val="26"/>
        </w:rPr>
        <w:t>1 – по красной линии</w:t>
      </w:r>
      <w:r>
        <w:rPr>
          <w:iCs/>
          <w:color w:val="000000"/>
          <w:spacing w:val="-2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переулка Заводской</w:t>
      </w:r>
      <w:r w:rsidR="006642A1">
        <w:rPr>
          <w:rFonts w:eastAsiaTheme="minorHAnsi"/>
          <w:sz w:val="26"/>
          <w:szCs w:val="26"/>
          <w:lang w:eastAsia="en-US"/>
        </w:rPr>
        <w:t>.</w:t>
      </w:r>
    </w:p>
    <w:p w:rsidR="00AA57BA" w:rsidRPr="00AB29C1" w:rsidRDefault="00AA57BA" w:rsidP="00AB29C1">
      <w:pPr>
        <w:ind w:firstLine="709"/>
        <w:jc w:val="both"/>
        <w:rPr>
          <w:color w:val="000000"/>
          <w:sz w:val="26"/>
          <w:szCs w:val="26"/>
        </w:rPr>
      </w:pPr>
    </w:p>
    <w:p w:rsidR="00243DA1" w:rsidRPr="00CC0CA2" w:rsidRDefault="00AA57BA" w:rsidP="00243DA1">
      <w:pPr>
        <w:tabs>
          <w:tab w:val="left" w:pos="553"/>
          <w:tab w:val="left" w:pos="709"/>
        </w:tabs>
        <w:ind w:firstLine="720"/>
        <w:jc w:val="center"/>
        <w:outlineLvl w:val="0"/>
        <w:rPr>
          <w:b/>
          <w:sz w:val="26"/>
          <w:szCs w:val="26"/>
        </w:rPr>
      </w:pPr>
      <w:r w:rsidRPr="0020569C">
        <w:rPr>
          <w:b/>
        </w:rPr>
        <w:t xml:space="preserve">Координаты характерных точек границ </w:t>
      </w:r>
      <w:r w:rsidR="00243DA1" w:rsidRPr="008327F5">
        <w:rPr>
          <w:b/>
          <w:sz w:val="26"/>
          <w:szCs w:val="26"/>
        </w:rPr>
        <w:t>зон</w:t>
      </w:r>
      <w:r w:rsidR="00243DA1">
        <w:rPr>
          <w:b/>
          <w:sz w:val="26"/>
          <w:szCs w:val="26"/>
        </w:rPr>
        <w:t>ы</w:t>
      </w:r>
      <w:r w:rsidR="00243DA1" w:rsidRPr="008327F5">
        <w:rPr>
          <w:b/>
          <w:sz w:val="26"/>
          <w:szCs w:val="26"/>
        </w:rPr>
        <w:t xml:space="preserve"> регулирования застройки и хозяйственной деятельности объекта культурного наследия </w:t>
      </w:r>
      <w:r w:rsidR="00243DA1" w:rsidRPr="00CC0CA2">
        <w:rPr>
          <w:b/>
          <w:sz w:val="26"/>
          <w:szCs w:val="26"/>
        </w:rPr>
        <w:t xml:space="preserve">(ЗРЗ </w:t>
      </w:r>
      <w:r w:rsidR="00CC0CA2" w:rsidRPr="00CC0CA2">
        <w:rPr>
          <w:b/>
          <w:iCs/>
          <w:color w:val="000000"/>
          <w:spacing w:val="-2"/>
          <w:sz w:val="26"/>
          <w:szCs w:val="26"/>
        </w:rPr>
        <w:t xml:space="preserve">– </w:t>
      </w:r>
      <w:r w:rsidR="00243DA1" w:rsidRPr="00CC0CA2">
        <w:rPr>
          <w:b/>
          <w:sz w:val="26"/>
          <w:szCs w:val="26"/>
        </w:rPr>
        <w:t>2)</w:t>
      </w:r>
    </w:p>
    <w:p w:rsidR="00AA57BA" w:rsidRPr="0020569C" w:rsidRDefault="00AA57BA" w:rsidP="00AA57BA">
      <w:pPr>
        <w:tabs>
          <w:tab w:val="left" w:pos="553"/>
        </w:tabs>
        <w:jc w:val="center"/>
        <w:rPr>
          <w:b/>
        </w:rPr>
      </w:pPr>
      <w:r w:rsidRPr="0020569C">
        <w:rPr>
          <w:b/>
        </w:rPr>
        <w:t xml:space="preserve"> в местной системе координат МСК-21</w:t>
      </w:r>
    </w:p>
    <w:p w:rsidR="00AA57BA" w:rsidRPr="0020569C" w:rsidRDefault="00AA57BA" w:rsidP="00AA57BA">
      <w:pPr>
        <w:tabs>
          <w:tab w:val="left" w:pos="553"/>
        </w:tabs>
        <w:jc w:val="center"/>
        <w:rPr>
          <w:b/>
        </w:rPr>
      </w:pPr>
    </w:p>
    <w:tbl>
      <w:tblPr>
        <w:tblStyle w:val="ab"/>
        <w:tblW w:w="0" w:type="auto"/>
        <w:tblInd w:w="142" w:type="dxa"/>
        <w:tblLook w:val="04A0"/>
      </w:tblPr>
      <w:tblGrid>
        <w:gridCol w:w="3008"/>
        <w:gridCol w:w="3053"/>
        <w:gridCol w:w="3083"/>
      </w:tblGrid>
      <w:tr w:rsidR="00AA57BA" w:rsidRPr="00871680" w:rsidTr="00AA57BA">
        <w:tc>
          <w:tcPr>
            <w:tcW w:w="3008" w:type="dxa"/>
            <w:vMerge w:val="restart"/>
            <w:vAlign w:val="center"/>
          </w:tcPr>
          <w:p w:rsidR="00AA57BA" w:rsidRPr="00871680" w:rsidRDefault="00AA57BA" w:rsidP="00AA57BA">
            <w:pPr>
              <w:jc w:val="center"/>
              <w:rPr>
                <w:b/>
                <w:sz w:val="26"/>
                <w:szCs w:val="26"/>
              </w:rPr>
            </w:pPr>
            <w:r w:rsidRPr="00871680">
              <w:rPr>
                <w:b/>
                <w:sz w:val="26"/>
                <w:szCs w:val="26"/>
              </w:rPr>
              <w:t>Номера точек</w:t>
            </w:r>
          </w:p>
        </w:tc>
        <w:tc>
          <w:tcPr>
            <w:tcW w:w="6136" w:type="dxa"/>
            <w:gridSpan w:val="2"/>
            <w:vAlign w:val="center"/>
          </w:tcPr>
          <w:p w:rsidR="00AA57BA" w:rsidRPr="00871680" w:rsidRDefault="00AA57BA" w:rsidP="00AA57B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71680">
              <w:rPr>
                <w:b/>
                <w:sz w:val="26"/>
                <w:szCs w:val="26"/>
              </w:rPr>
              <w:t>Координаты</w:t>
            </w:r>
          </w:p>
        </w:tc>
      </w:tr>
      <w:tr w:rsidR="00AA57BA" w:rsidRPr="00871680" w:rsidTr="00AA57BA">
        <w:tc>
          <w:tcPr>
            <w:tcW w:w="3008" w:type="dxa"/>
            <w:vMerge/>
            <w:vAlign w:val="center"/>
          </w:tcPr>
          <w:p w:rsidR="00AA57BA" w:rsidRPr="00871680" w:rsidRDefault="00AA57BA" w:rsidP="00AA57B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53" w:type="dxa"/>
            <w:vAlign w:val="center"/>
          </w:tcPr>
          <w:p w:rsidR="00AA57BA" w:rsidRPr="00871680" w:rsidRDefault="00AA57BA" w:rsidP="00AA57BA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871680">
              <w:rPr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3083" w:type="dxa"/>
            <w:vAlign w:val="center"/>
          </w:tcPr>
          <w:p w:rsidR="00AA57BA" w:rsidRPr="00871680" w:rsidRDefault="00AA57BA" w:rsidP="00AA57BA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871680">
              <w:rPr>
                <w:b/>
                <w:sz w:val="26"/>
                <w:szCs w:val="26"/>
                <w:lang w:val="en-US"/>
              </w:rPr>
              <w:t>Y</w:t>
            </w:r>
          </w:p>
        </w:tc>
      </w:tr>
      <w:tr w:rsidR="00AA57BA" w:rsidRPr="00871680" w:rsidTr="00AA57BA">
        <w:tc>
          <w:tcPr>
            <w:tcW w:w="3008" w:type="dxa"/>
            <w:vAlign w:val="center"/>
          </w:tcPr>
          <w:p w:rsidR="00AA57BA" w:rsidRPr="00871680" w:rsidRDefault="00AA57BA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71680">
              <w:rPr>
                <w:sz w:val="26"/>
                <w:szCs w:val="26"/>
              </w:rPr>
              <w:t>1</w:t>
            </w:r>
          </w:p>
        </w:tc>
        <w:tc>
          <w:tcPr>
            <w:tcW w:w="3053" w:type="dxa"/>
            <w:vAlign w:val="center"/>
          </w:tcPr>
          <w:p w:rsidR="00AA57BA" w:rsidRPr="00871680" w:rsidRDefault="00AA57BA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71680">
              <w:rPr>
                <w:sz w:val="26"/>
                <w:szCs w:val="26"/>
              </w:rPr>
              <w:t>410896.35</w:t>
            </w:r>
          </w:p>
        </w:tc>
        <w:tc>
          <w:tcPr>
            <w:tcW w:w="3083" w:type="dxa"/>
            <w:vAlign w:val="center"/>
          </w:tcPr>
          <w:p w:rsidR="00AA57BA" w:rsidRPr="00871680" w:rsidRDefault="00AA57BA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71680">
              <w:rPr>
                <w:sz w:val="26"/>
                <w:szCs w:val="26"/>
              </w:rPr>
              <w:t>1230641.06</w:t>
            </w:r>
          </w:p>
        </w:tc>
      </w:tr>
      <w:tr w:rsidR="00AA57BA" w:rsidRPr="00871680" w:rsidTr="00AA57BA">
        <w:tc>
          <w:tcPr>
            <w:tcW w:w="3008" w:type="dxa"/>
            <w:vAlign w:val="center"/>
          </w:tcPr>
          <w:p w:rsidR="00AA57BA" w:rsidRPr="00871680" w:rsidRDefault="00AA57BA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71680">
              <w:rPr>
                <w:sz w:val="26"/>
                <w:szCs w:val="26"/>
              </w:rPr>
              <w:t>2</w:t>
            </w:r>
          </w:p>
        </w:tc>
        <w:tc>
          <w:tcPr>
            <w:tcW w:w="3053" w:type="dxa"/>
            <w:vAlign w:val="center"/>
          </w:tcPr>
          <w:p w:rsidR="00AA57BA" w:rsidRPr="00871680" w:rsidRDefault="00AA57BA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71680">
              <w:rPr>
                <w:sz w:val="26"/>
                <w:szCs w:val="26"/>
              </w:rPr>
              <w:t>410990.53</w:t>
            </w:r>
          </w:p>
        </w:tc>
        <w:tc>
          <w:tcPr>
            <w:tcW w:w="3083" w:type="dxa"/>
            <w:vAlign w:val="center"/>
          </w:tcPr>
          <w:p w:rsidR="00AA57BA" w:rsidRPr="00871680" w:rsidRDefault="00AA57BA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71680">
              <w:rPr>
                <w:sz w:val="26"/>
                <w:szCs w:val="26"/>
              </w:rPr>
              <w:t>1230768.19</w:t>
            </w:r>
          </w:p>
        </w:tc>
      </w:tr>
      <w:tr w:rsidR="00AA57BA" w:rsidRPr="00871680" w:rsidTr="00AA57BA">
        <w:tc>
          <w:tcPr>
            <w:tcW w:w="3008" w:type="dxa"/>
            <w:vAlign w:val="center"/>
          </w:tcPr>
          <w:p w:rsidR="00AA57BA" w:rsidRPr="00871680" w:rsidRDefault="00AA57BA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71680">
              <w:rPr>
                <w:sz w:val="26"/>
                <w:szCs w:val="26"/>
              </w:rPr>
              <w:t>3</w:t>
            </w:r>
          </w:p>
        </w:tc>
        <w:tc>
          <w:tcPr>
            <w:tcW w:w="3053" w:type="dxa"/>
            <w:vAlign w:val="center"/>
          </w:tcPr>
          <w:p w:rsidR="00AA57BA" w:rsidRPr="00871680" w:rsidRDefault="00AA57BA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71680">
              <w:rPr>
                <w:sz w:val="26"/>
                <w:szCs w:val="26"/>
              </w:rPr>
              <w:t>410953.6</w:t>
            </w:r>
          </w:p>
        </w:tc>
        <w:tc>
          <w:tcPr>
            <w:tcW w:w="3083" w:type="dxa"/>
            <w:vAlign w:val="center"/>
          </w:tcPr>
          <w:p w:rsidR="00AA57BA" w:rsidRPr="00871680" w:rsidRDefault="00AA57BA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71680">
              <w:rPr>
                <w:sz w:val="26"/>
                <w:szCs w:val="26"/>
              </w:rPr>
              <w:t>1230769.04</w:t>
            </w:r>
          </w:p>
        </w:tc>
      </w:tr>
      <w:tr w:rsidR="00AA57BA" w:rsidRPr="00871680" w:rsidTr="00AA57BA">
        <w:tc>
          <w:tcPr>
            <w:tcW w:w="3008" w:type="dxa"/>
            <w:vAlign w:val="center"/>
          </w:tcPr>
          <w:p w:rsidR="00AA57BA" w:rsidRPr="00871680" w:rsidRDefault="00AA57BA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71680">
              <w:rPr>
                <w:sz w:val="26"/>
                <w:szCs w:val="26"/>
              </w:rPr>
              <w:t>4</w:t>
            </w:r>
          </w:p>
        </w:tc>
        <w:tc>
          <w:tcPr>
            <w:tcW w:w="3053" w:type="dxa"/>
            <w:vAlign w:val="center"/>
          </w:tcPr>
          <w:p w:rsidR="00AA57BA" w:rsidRPr="00871680" w:rsidRDefault="00AA57BA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71680">
              <w:rPr>
                <w:sz w:val="26"/>
                <w:szCs w:val="26"/>
              </w:rPr>
              <w:t>410953.6</w:t>
            </w:r>
          </w:p>
        </w:tc>
        <w:tc>
          <w:tcPr>
            <w:tcW w:w="3083" w:type="dxa"/>
            <w:vAlign w:val="center"/>
          </w:tcPr>
          <w:p w:rsidR="00AA57BA" w:rsidRPr="00871680" w:rsidRDefault="00AA57BA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71680">
              <w:rPr>
                <w:sz w:val="26"/>
                <w:szCs w:val="26"/>
              </w:rPr>
              <w:t>1230768.22</w:t>
            </w:r>
          </w:p>
        </w:tc>
      </w:tr>
      <w:tr w:rsidR="00AA57BA" w:rsidRPr="00871680" w:rsidTr="00AA57BA">
        <w:tc>
          <w:tcPr>
            <w:tcW w:w="3008" w:type="dxa"/>
            <w:vAlign w:val="center"/>
          </w:tcPr>
          <w:p w:rsidR="00AA57BA" w:rsidRPr="00871680" w:rsidRDefault="00AA57BA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71680">
              <w:rPr>
                <w:sz w:val="26"/>
                <w:szCs w:val="26"/>
              </w:rPr>
              <w:t>5</w:t>
            </w:r>
          </w:p>
        </w:tc>
        <w:tc>
          <w:tcPr>
            <w:tcW w:w="3053" w:type="dxa"/>
            <w:vAlign w:val="center"/>
          </w:tcPr>
          <w:p w:rsidR="00AA57BA" w:rsidRPr="00871680" w:rsidRDefault="00AA57BA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71680">
              <w:rPr>
                <w:sz w:val="26"/>
                <w:szCs w:val="26"/>
              </w:rPr>
              <w:t>410953.71</w:t>
            </w:r>
          </w:p>
        </w:tc>
        <w:tc>
          <w:tcPr>
            <w:tcW w:w="3083" w:type="dxa"/>
            <w:vAlign w:val="center"/>
          </w:tcPr>
          <w:p w:rsidR="00AA57BA" w:rsidRPr="00871680" w:rsidRDefault="00AA57BA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71680">
              <w:rPr>
                <w:sz w:val="26"/>
                <w:szCs w:val="26"/>
              </w:rPr>
              <w:t>1230747.55</w:t>
            </w:r>
          </w:p>
        </w:tc>
      </w:tr>
      <w:tr w:rsidR="00AA57BA" w:rsidRPr="00871680" w:rsidTr="00AA57BA">
        <w:tc>
          <w:tcPr>
            <w:tcW w:w="3008" w:type="dxa"/>
            <w:vAlign w:val="center"/>
          </w:tcPr>
          <w:p w:rsidR="00AA57BA" w:rsidRPr="00871680" w:rsidRDefault="00AA57BA" w:rsidP="00AA57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871680">
              <w:rPr>
                <w:sz w:val="26"/>
                <w:szCs w:val="26"/>
              </w:rPr>
              <w:t>6</w:t>
            </w:r>
          </w:p>
        </w:tc>
        <w:tc>
          <w:tcPr>
            <w:tcW w:w="3053" w:type="dxa"/>
            <w:vAlign w:val="center"/>
          </w:tcPr>
          <w:p w:rsidR="00AA57BA" w:rsidRPr="00871680" w:rsidRDefault="00AA57BA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71680">
              <w:rPr>
                <w:sz w:val="26"/>
                <w:szCs w:val="26"/>
              </w:rPr>
              <w:t>410883.24</w:t>
            </w:r>
          </w:p>
        </w:tc>
        <w:tc>
          <w:tcPr>
            <w:tcW w:w="3083" w:type="dxa"/>
            <w:vAlign w:val="center"/>
          </w:tcPr>
          <w:p w:rsidR="00AA57BA" w:rsidRPr="00871680" w:rsidRDefault="00AA57BA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71680">
              <w:rPr>
                <w:sz w:val="26"/>
                <w:szCs w:val="26"/>
              </w:rPr>
              <w:t>1230650.93</w:t>
            </w:r>
          </w:p>
        </w:tc>
      </w:tr>
      <w:tr w:rsidR="00AA57BA" w:rsidRPr="00871680" w:rsidTr="00AA57BA">
        <w:tc>
          <w:tcPr>
            <w:tcW w:w="3008" w:type="dxa"/>
            <w:vAlign w:val="center"/>
          </w:tcPr>
          <w:p w:rsidR="00AA57BA" w:rsidRPr="00871680" w:rsidRDefault="00AA57BA" w:rsidP="00AA57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871680">
              <w:rPr>
                <w:sz w:val="26"/>
                <w:szCs w:val="26"/>
              </w:rPr>
              <w:t>1</w:t>
            </w:r>
          </w:p>
        </w:tc>
        <w:tc>
          <w:tcPr>
            <w:tcW w:w="3053" w:type="dxa"/>
            <w:vAlign w:val="center"/>
          </w:tcPr>
          <w:p w:rsidR="00AA57BA" w:rsidRPr="00871680" w:rsidRDefault="00AA57BA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71680">
              <w:rPr>
                <w:sz w:val="26"/>
                <w:szCs w:val="26"/>
              </w:rPr>
              <w:t>410896.35</w:t>
            </w:r>
          </w:p>
        </w:tc>
        <w:tc>
          <w:tcPr>
            <w:tcW w:w="3083" w:type="dxa"/>
            <w:vAlign w:val="center"/>
          </w:tcPr>
          <w:p w:rsidR="00AA57BA" w:rsidRPr="00871680" w:rsidRDefault="00AA57BA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71680">
              <w:rPr>
                <w:sz w:val="26"/>
                <w:szCs w:val="26"/>
              </w:rPr>
              <w:t>1230641.06</w:t>
            </w:r>
          </w:p>
        </w:tc>
      </w:tr>
    </w:tbl>
    <w:p w:rsidR="00AA57BA" w:rsidRPr="0020569C" w:rsidRDefault="00AA57BA" w:rsidP="00AA57BA">
      <w:pPr>
        <w:ind w:left="4680"/>
        <w:jc w:val="center"/>
        <w:outlineLvl w:val="0"/>
      </w:pPr>
    </w:p>
    <w:p w:rsidR="00AA57BA" w:rsidRPr="00BD4418" w:rsidRDefault="00AA57BA" w:rsidP="00AA57BA">
      <w:pPr>
        <w:ind w:firstLine="720"/>
        <w:jc w:val="both"/>
        <w:outlineLvl w:val="0"/>
        <w:rPr>
          <w:b/>
          <w:sz w:val="26"/>
          <w:szCs w:val="26"/>
        </w:rPr>
      </w:pPr>
      <w:r w:rsidRPr="00BD4418">
        <w:rPr>
          <w:b/>
          <w:sz w:val="26"/>
          <w:szCs w:val="26"/>
        </w:rPr>
        <w:t>2.4 Схема границ зон регулирования застройки и хозяйственной де</w:t>
      </w:r>
      <w:r w:rsidRPr="00BD4418">
        <w:rPr>
          <w:b/>
          <w:sz w:val="26"/>
          <w:szCs w:val="26"/>
        </w:rPr>
        <w:t>я</w:t>
      </w:r>
      <w:r w:rsidRPr="00BD4418">
        <w:rPr>
          <w:b/>
          <w:sz w:val="26"/>
          <w:szCs w:val="26"/>
        </w:rPr>
        <w:t>тельности  объекта культурного наследия (ЗРЗ</w:t>
      </w:r>
      <w:r w:rsidR="00243DA1" w:rsidRPr="00BD4418">
        <w:rPr>
          <w:b/>
          <w:sz w:val="26"/>
          <w:szCs w:val="26"/>
        </w:rPr>
        <w:t xml:space="preserve"> </w:t>
      </w:r>
      <w:r w:rsidR="00CC0CA2" w:rsidRPr="00BD4418">
        <w:rPr>
          <w:b/>
          <w:iCs/>
          <w:color w:val="000000"/>
          <w:spacing w:val="-2"/>
          <w:sz w:val="26"/>
          <w:szCs w:val="26"/>
        </w:rPr>
        <w:t xml:space="preserve">– </w:t>
      </w:r>
      <w:r w:rsidRPr="00BD4418">
        <w:rPr>
          <w:b/>
          <w:sz w:val="26"/>
          <w:szCs w:val="26"/>
        </w:rPr>
        <w:t>3)</w:t>
      </w:r>
    </w:p>
    <w:p w:rsidR="00AA57BA" w:rsidRPr="00BD4418" w:rsidRDefault="00AA57BA" w:rsidP="00AA57BA">
      <w:pPr>
        <w:ind w:firstLine="720"/>
        <w:jc w:val="both"/>
        <w:outlineLvl w:val="0"/>
        <w:rPr>
          <w:b/>
          <w:sz w:val="26"/>
          <w:szCs w:val="26"/>
        </w:rPr>
      </w:pPr>
    </w:p>
    <w:p w:rsidR="00AA57BA" w:rsidRPr="0020569C" w:rsidRDefault="00AA57BA" w:rsidP="00AA57BA">
      <w:pPr>
        <w:ind w:firstLine="426"/>
        <w:jc w:val="both"/>
        <w:outlineLvl w:val="0"/>
        <w:rPr>
          <w:b/>
          <w:lang w:val="en-US"/>
        </w:rPr>
      </w:pPr>
      <w:r w:rsidRPr="0020569C">
        <w:rPr>
          <w:b/>
          <w:noProof/>
        </w:rPr>
        <w:drawing>
          <wp:inline distT="0" distB="0" distL="0" distR="0">
            <wp:extent cx="4020688" cy="2640842"/>
            <wp:effectExtent l="19050" t="0" r="0" b="0"/>
            <wp:docPr id="17" name="Рисунок 5" descr="C:\Users\genplan3\Desktop\Перепад\ЗРЗ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enplan3\Desktop\Перепад\ЗРЗ 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974" cy="2644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041" w:rsidRDefault="00BB3041" w:rsidP="0074601F">
      <w:pPr>
        <w:ind w:firstLine="720"/>
        <w:jc w:val="center"/>
        <w:outlineLvl w:val="0"/>
        <w:rPr>
          <w:b/>
        </w:rPr>
      </w:pPr>
    </w:p>
    <w:p w:rsidR="00894844" w:rsidRDefault="00894844" w:rsidP="0074601F">
      <w:pPr>
        <w:ind w:firstLine="720"/>
        <w:jc w:val="center"/>
        <w:outlineLvl w:val="0"/>
        <w:rPr>
          <w:b/>
          <w:sz w:val="26"/>
          <w:szCs w:val="26"/>
        </w:rPr>
      </w:pPr>
    </w:p>
    <w:p w:rsidR="0074601F" w:rsidRPr="00BD4418" w:rsidRDefault="00AA57BA" w:rsidP="0074601F">
      <w:pPr>
        <w:ind w:firstLine="720"/>
        <w:jc w:val="center"/>
        <w:outlineLvl w:val="0"/>
        <w:rPr>
          <w:b/>
          <w:sz w:val="26"/>
          <w:szCs w:val="26"/>
        </w:rPr>
      </w:pPr>
      <w:r w:rsidRPr="00BD4418">
        <w:rPr>
          <w:b/>
          <w:sz w:val="26"/>
          <w:szCs w:val="26"/>
        </w:rPr>
        <w:t xml:space="preserve">Описание границ </w:t>
      </w:r>
      <w:r w:rsidR="0074601F" w:rsidRPr="00BD4418">
        <w:rPr>
          <w:b/>
          <w:sz w:val="26"/>
          <w:szCs w:val="26"/>
        </w:rPr>
        <w:t>зон регулирования застройки и хозяйственной де</w:t>
      </w:r>
      <w:r w:rsidR="0074601F" w:rsidRPr="00BD4418">
        <w:rPr>
          <w:b/>
          <w:sz w:val="26"/>
          <w:szCs w:val="26"/>
        </w:rPr>
        <w:t>я</w:t>
      </w:r>
      <w:r w:rsidR="0074601F" w:rsidRPr="00BD4418">
        <w:rPr>
          <w:b/>
          <w:sz w:val="26"/>
          <w:szCs w:val="26"/>
        </w:rPr>
        <w:t xml:space="preserve">тельности  объекта культурного наследия (ЗРЗ </w:t>
      </w:r>
      <w:r w:rsidR="0074601F" w:rsidRPr="00BD4418">
        <w:rPr>
          <w:b/>
          <w:iCs/>
          <w:color w:val="000000"/>
          <w:spacing w:val="-2"/>
          <w:sz w:val="26"/>
          <w:szCs w:val="26"/>
        </w:rPr>
        <w:t xml:space="preserve">– </w:t>
      </w:r>
      <w:r w:rsidR="0074601F" w:rsidRPr="00BD4418">
        <w:rPr>
          <w:b/>
          <w:sz w:val="26"/>
          <w:szCs w:val="26"/>
        </w:rPr>
        <w:t>3)</w:t>
      </w:r>
    </w:p>
    <w:p w:rsidR="00AA57BA" w:rsidRPr="00BD4418" w:rsidRDefault="00AA57BA" w:rsidP="00AA57BA">
      <w:pPr>
        <w:tabs>
          <w:tab w:val="left" w:pos="553"/>
          <w:tab w:val="left" w:pos="709"/>
        </w:tabs>
        <w:ind w:firstLine="720"/>
        <w:jc w:val="both"/>
        <w:outlineLvl w:val="0"/>
        <w:rPr>
          <w:b/>
          <w:sz w:val="26"/>
          <w:szCs w:val="26"/>
        </w:rPr>
      </w:pPr>
    </w:p>
    <w:p w:rsidR="0074601F" w:rsidRPr="006642A1" w:rsidRDefault="0074601F" w:rsidP="006642A1">
      <w:pPr>
        <w:ind w:firstLine="709"/>
        <w:jc w:val="both"/>
        <w:rPr>
          <w:iCs/>
          <w:color w:val="000000"/>
          <w:spacing w:val="-2"/>
          <w:sz w:val="26"/>
          <w:szCs w:val="26"/>
        </w:rPr>
      </w:pPr>
      <w:r w:rsidRPr="006642A1">
        <w:rPr>
          <w:color w:val="000000"/>
          <w:sz w:val="26"/>
          <w:szCs w:val="26"/>
        </w:rPr>
        <w:t xml:space="preserve">Границы </w:t>
      </w:r>
      <w:r w:rsidRPr="006642A1">
        <w:rPr>
          <w:sz w:val="26"/>
          <w:szCs w:val="26"/>
        </w:rPr>
        <w:t>зоны регулирования застройки и хозяйственной деятельности</w:t>
      </w:r>
      <w:r w:rsidRPr="006642A1">
        <w:rPr>
          <w:color w:val="000000"/>
          <w:sz w:val="26"/>
          <w:szCs w:val="26"/>
        </w:rPr>
        <w:t xml:space="preserve"> (ЗРЗ </w:t>
      </w:r>
      <w:r w:rsidRPr="006642A1">
        <w:rPr>
          <w:iCs/>
          <w:color w:val="000000"/>
          <w:spacing w:val="-2"/>
          <w:sz w:val="26"/>
          <w:szCs w:val="26"/>
        </w:rPr>
        <w:t>–</w:t>
      </w:r>
      <w:r w:rsidRPr="006642A1">
        <w:rPr>
          <w:color w:val="000000"/>
          <w:sz w:val="26"/>
          <w:szCs w:val="26"/>
        </w:rPr>
        <w:t xml:space="preserve"> 3) объекта культурного наследия </w:t>
      </w:r>
      <w:r w:rsidRPr="006642A1">
        <w:rPr>
          <w:iCs/>
          <w:color w:val="000000"/>
          <w:spacing w:val="-2"/>
          <w:sz w:val="26"/>
          <w:szCs w:val="26"/>
        </w:rPr>
        <w:t>проходят:</w:t>
      </w:r>
    </w:p>
    <w:p w:rsidR="00AA57BA" w:rsidRPr="006642A1" w:rsidRDefault="00AA57BA" w:rsidP="006642A1">
      <w:pPr>
        <w:ind w:firstLine="709"/>
        <w:jc w:val="both"/>
        <w:rPr>
          <w:iCs/>
          <w:color w:val="000000"/>
          <w:spacing w:val="-2"/>
          <w:sz w:val="26"/>
          <w:szCs w:val="26"/>
        </w:rPr>
      </w:pPr>
      <w:r w:rsidRPr="006642A1">
        <w:rPr>
          <w:iCs/>
          <w:color w:val="000000"/>
          <w:spacing w:val="-2"/>
          <w:sz w:val="26"/>
          <w:szCs w:val="26"/>
        </w:rPr>
        <w:t>1</w:t>
      </w:r>
      <w:r w:rsidR="0074601F" w:rsidRPr="006642A1">
        <w:rPr>
          <w:iCs/>
          <w:color w:val="000000"/>
          <w:spacing w:val="-2"/>
          <w:sz w:val="26"/>
          <w:szCs w:val="26"/>
        </w:rPr>
        <w:t xml:space="preserve"> – </w:t>
      </w:r>
      <w:r w:rsidR="00840741" w:rsidRPr="006642A1">
        <w:rPr>
          <w:iCs/>
          <w:color w:val="000000"/>
          <w:spacing w:val="-2"/>
          <w:sz w:val="26"/>
          <w:szCs w:val="26"/>
        </w:rPr>
        <w:t>4</w:t>
      </w:r>
      <w:r w:rsidRPr="006642A1">
        <w:rPr>
          <w:iCs/>
          <w:color w:val="000000"/>
          <w:spacing w:val="-2"/>
          <w:sz w:val="26"/>
          <w:szCs w:val="26"/>
        </w:rPr>
        <w:t xml:space="preserve"> – по красной ли</w:t>
      </w:r>
      <w:r w:rsidR="003A6F14" w:rsidRPr="006642A1">
        <w:rPr>
          <w:iCs/>
          <w:color w:val="000000"/>
          <w:spacing w:val="-2"/>
          <w:sz w:val="26"/>
          <w:szCs w:val="26"/>
        </w:rPr>
        <w:t>н</w:t>
      </w:r>
      <w:r w:rsidRPr="006642A1">
        <w:rPr>
          <w:iCs/>
          <w:color w:val="000000"/>
          <w:spacing w:val="-2"/>
          <w:sz w:val="26"/>
          <w:szCs w:val="26"/>
        </w:rPr>
        <w:t>ии</w:t>
      </w:r>
      <w:r w:rsidR="0030284E" w:rsidRPr="006642A1">
        <w:rPr>
          <w:iCs/>
          <w:color w:val="000000"/>
          <w:spacing w:val="-2"/>
          <w:sz w:val="26"/>
          <w:szCs w:val="26"/>
        </w:rPr>
        <w:t xml:space="preserve"> ул. Красноармейская</w:t>
      </w:r>
      <w:r w:rsidRPr="006642A1">
        <w:rPr>
          <w:color w:val="000000"/>
          <w:sz w:val="26"/>
          <w:szCs w:val="26"/>
        </w:rPr>
        <w:t>;</w:t>
      </w:r>
    </w:p>
    <w:p w:rsidR="00AA57BA" w:rsidRPr="006642A1" w:rsidRDefault="00840741" w:rsidP="006642A1">
      <w:pPr>
        <w:ind w:firstLine="709"/>
        <w:jc w:val="both"/>
        <w:rPr>
          <w:iCs/>
          <w:color w:val="000000"/>
          <w:spacing w:val="-2"/>
          <w:sz w:val="26"/>
          <w:szCs w:val="26"/>
        </w:rPr>
      </w:pPr>
      <w:r w:rsidRPr="006642A1">
        <w:rPr>
          <w:iCs/>
          <w:color w:val="000000"/>
          <w:spacing w:val="-2"/>
          <w:sz w:val="26"/>
          <w:szCs w:val="26"/>
        </w:rPr>
        <w:t xml:space="preserve">4 – </w:t>
      </w:r>
      <w:r w:rsidR="00AA57BA" w:rsidRPr="006642A1">
        <w:rPr>
          <w:iCs/>
          <w:color w:val="000000"/>
          <w:spacing w:val="-2"/>
          <w:sz w:val="26"/>
          <w:szCs w:val="26"/>
        </w:rPr>
        <w:t xml:space="preserve">5 – по границам земельного участка с кадастровым </w:t>
      </w:r>
      <w:r w:rsidRPr="006642A1">
        <w:rPr>
          <w:iCs/>
          <w:color w:val="000000"/>
          <w:spacing w:val="-2"/>
          <w:sz w:val="26"/>
          <w:szCs w:val="26"/>
        </w:rPr>
        <w:t>номером</w:t>
      </w:r>
      <w:r w:rsidR="00AA57BA" w:rsidRPr="006642A1">
        <w:rPr>
          <w:iCs/>
          <w:color w:val="000000"/>
          <w:spacing w:val="-2"/>
          <w:sz w:val="26"/>
          <w:szCs w:val="26"/>
        </w:rPr>
        <w:t xml:space="preserve"> </w:t>
      </w:r>
      <w:r w:rsidR="00AA57BA" w:rsidRPr="006642A1">
        <w:rPr>
          <w:color w:val="000000"/>
          <w:sz w:val="26"/>
          <w:szCs w:val="26"/>
        </w:rPr>
        <w:t>21:01:010211:953;</w:t>
      </w:r>
    </w:p>
    <w:p w:rsidR="00AA57BA" w:rsidRPr="006642A1" w:rsidRDefault="00AA57BA" w:rsidP="006642A1">
      <w:pPr>
        <w:ind w:firstLine="709"/>
        <w:jc w:val="both"/>
        <w:rPr>
          <w:iCs/>
          <w:color w:val="000000"/>
          <w:spacing w:val="-2"/>
          <w:sz w:val="26"/>
          <w:szCs w:val="26"/>
        </w:rPr>
      </w:pPr>
      <w:r w:rsidRPr="006642A1">
        <w:rPr>
          <w:iCs/>
          <w:color w:val="000000"/>
          <w:spacing w:val="-2"/>
          <w:sz w:val="26"/>
          <w:szCs w:val="26"/>
        </w:rPr>
        <w:t>5</w:t>
      </w:r>
      <w:r w:rsidR="00840741" w:rsidRPr="006642A1">
        <w:rPr>
          <w:iCs/>
          <w:color w:val="000000"/>
          <w:spacing w:val="-2"/>
          <w:sz w:val="26"/>
          <w:szCs w:val="26"/>
        </w:rPr>
        <w:t xml:space="preserve"> – </w:t>
      </w:r>
      <w:r w:rsidRPr="006642A1">
        <w:rPr>
          <w:iCs/>
          <w:color w:val="000000"/>
          <w:spacing w:val="-2"/>
          <w:sz w:val="26"/>
          <w:szCs w:val="26"/>
        </w:rPr>
        <w:t xml:space="preserve">6 – </w:t>
      </w:r>
      <w:r w:rsidR="00F77B2C" w:rsidRPr="006642A1">
        <w:rPr>
          <w:color w:val="000000"/>
          <w:sz w:val="26"/>
          <w:szCs w:val="26"/>
        </w:rPr>
        <w:t>через</w:t>
      </w:r>
      <w:r w:rsidRPr="006642A1">
        <w:rPr>
          <w:color w:val="000000"/>
          <w:sz w:val="26"/>
          <w:szCs w:val="26"/>
        </w:rPr>
        <w:t xml:space="preserve"> </w:t>
      </w:r>
      <w:r w:rsidRPr="006642A1">
        <w:rPr>
          <w:iCs/>
          <w:color w:val="000000"/>
          <w:spacing w:val="-2"/>
          <w:sz w:val="26"/>
          <w:szCs w:val="26"/>
        </w:rPr>
        <w:t>земельные участки с кадастровыми</w:t>
      </w:r>
      <w:r w:rsidR="00F77B2C" w:rsidRPr="006642A1">
        <w:rPr>
          <w:iCs/>
          <w:color w:val="000000"/>
          <w:spacing w:val="-2"/>
          <w:sz w:val="26"/>
          <w:szCs w:val="26"/>
        </w:rPr>
        <w:t xml:space="preserve"> номерами</w:t>
      </w:r>
      <w:r w:rsidRPr="006642A1">
        <w:rPr>
          <w:iCs/>
          <w:color w:val="000000"/>
          <w:spacing w:val="-2"/>
          <w:sz w:val="26"/>
          <w:szCs w:val="26"/>
        </w:rPr>
        <w:t xml:space="preserve"> </w:t>
      </w:r>
      <w:r w:rsidRPr="006642A1">
        <w:rPr>
          <w:color w:val="000000"/>
          <w:sz w:val="26"/>
          <w:szCs w:val="26"/>
        </w:rPr>
        <w:t>21:01:010211:956, 21:01:010211:85, 21:01:010211:94 и 21:01:000000:51690;</w:t>
      </w:r>
    </w:p>
    <w:p w:rsidR="00AA57BA" w:rsidRPr="006642A1" w:rsidRDefault="00AA57BA" w:rsidP="006642A1">
      <w:pPr>
        <w:ind w:firstLine="709"/>
        <w:jc w:val="both"/>
        <w:rPr>
          <w:iCs/>
          <w:color w:val="000000"/>
          <w:spacing w:val="-2"/>
          <w:sz w:val="26"/>
          <w:szCs w:val="26"/>
        </w:rPr>
      </w:pPr>
      <w:r w:rsidRPr="006642A1">
        <w:rPr>
          <w:iCs/>
          <w:color w:val="000000"/>
          <w:spacing w:val="-2"/>
          <w:sz w:val="26"/>
          <w:szCs w:val="26"/>
        </w:rPr>
        <w:t>6</w:t>
      </w:r>
      <w:r w:rsidR="00F77B2C" w:rsidRPr="006642A1">
        <w:rPr>
          <w:iCs/>
          <w:color w:val="000000"/>
          <w:spacing w:val="-2"/>
          <w:sz w:val="26"/>
          <w:szCs w:val="26"/>
        </w:rPr>
        <w:t xml:space="preserve"> – </w:t>
      </w:r>
      <w:r w:rsidRPr="006642A1">
        <w:rPr>
          <w:iCs/>
          <w:color w:val="000000"/>
          <w:spacing w:val="-2"/>
          <w:sz w:val="26"/>
          <w:szCs w:val="26"/>
        </w:rPr>
        <w:t>1 – по красной линии</w:t>
      </w:r>
      <w:r w:rsidR="00F77B2C" w:rsidRPr="006642A1">
        <w:rPr>
          <w:iCs/>
          <w:color w:val="000000"/>
          <w:spacing w:val="-2"/>
          <w:sz w:val="26"/>
          <w:szCs w:val="26"/>
        </w:rPr>
        <w:t xml:space="preserve"> переулка Заводской</w:t>
      </w:r>
      <w:r w:rsidR="006642A1">
        <w:rPr>
          <w:iCs/>
          <w:color w:val="000000"/>
          <w:spacing w:val="-2"/>
          <w:sz w:val="26"/>
          <w:szCs w:val="26"/>
        </w:rPr>
        <w:t>.</w:t>
      </w:r>
    </w:p>
    <w:p w:rsidR="00AA57BA" w:rsidRDefault="00AA57BA" w:rsidP="00AA57BA">
      <w:pPr>
        <w:tabs>
          <w:tab w:val="left" w:pos="553"/>
        </w:tabs>
        <w:jc w:val="center"/>
        <w:rPr>
          <w:b/>
        </w:rPr>
      </w:pPr>
    </w:p>
    <w:p w:rsidR="006642A1" w:rsidRPr="00CC0CA2" w:rsidRDefault="00AA57BA" w:rsidP="006642A1">
      <w:pPr>
        <w:ind w:firstLine="720"/>
        <w:jc w:val="center"/>
        <w:outlineLvl w:val="0"/>
        <w:rPr>
          <w:b/>
        </w:rPr>
      </w:pPr>
      <w:r w:rsidRPr="0020569C">
        <w:rPr>
          <w:b/>
        </w:rPr>
        <w:t xml:space="preserve">Координаты характерных точек </w:t>
      </w:r>
      <w:r w:rsidR="006642A1" w:rsidRPr="0020569C">
        <w:rPr>
          <w:b/>
        </w:rPr>
        <w:t>границ зон регулирования застройки и х</w:t>
      </w:r>
      <w:r w:rsidR="006642A1" w:rsidRPr="0020569C">
        <w:rPr>
          <w:b/>
        </w:rPr>
        <w:t>о</w:t>
      </w:r>
      <w:r w:rsidR="006642A1" w:rsidRPr="0020569C">
        <w:rPr>
          <w:b/>
        </w:rPr>
        <w:t>зяйственной деятельности объекта культурного наследия (</w:t>
      </w:r>
      <w:r w:rsidR="006642A1" w:rsidRPr="00CC0CA2">
        <w:rPr>
          <w:b/>
        </w:rPr>
        <w:t xml:space="preserve">ЗРЗ </w:t>
      </w:r>
      <w:r w:rsidR="006642A1" w:rsidRPr="00CC0CA2">
        <w:rPr>
          <w:b/>
          <w:iCs/>
          <w:color w:val="000000"/>
          <w:spacing w:val="-2"/>
          <w:sz w:val="26"/>
          <w:szCs w:val="26"/>
        </w:rPr>
        <w:t xml:space="preserve">– </w:t>
      </w:r>
      <w:r w:rsidR="006642A1" w:rsidRPr="00CC0CA2">
        <w:rPr>
          <w:b/>
        </w:rPr>
        <w:t>3)</w:t>
      </w:r>
    </w:p>
    <w:p w:rsidR="00AA57BA" w:rsidRPr="0020569C" w:rsidRDefault="00AA57BA" w:rsidP="00AA57BA">
      <w:pPr>
        <w:tabs>
          <w:tab w:val="left" w:pos="553"/>
        </w:tabs>
        <w:jc w:val="center"/>
        <w:rPr>
          <w:b/>
        </w:rPr>
      </w:pPr>
      <w:r w:rsidRPr="0020569C">
        <w:rPr>
          <w:b/>
        </w:rPr>
        <w:t>в местной системе координат МСК-21</w:t>
      </w:r>
    </w:p>
    <w:p w:rsidR="00AA57BA" w:rsidRPr="0020569C" w:rsidRDefault="00AA57BA" w:rsidP="00AA57BA">
      <w:pPr>
        <w:tabs>
          <w:tab w:val="left" w:pos="553"/>
        </w:tabs>
        <w:jc w:val="center"/>
        <w:rPr>
          <w:b/>
        </w:rPr>
      </w:pPr>
    </w:p>
    <w:tbl>
      <w:tblPr>
        <w:tblStyle w:val="ab"/>
        <w:tblW w:w="0" w:type="auto"/>
        <w:tblInd w:w="142" w:type="dxa"/>
        <w:tblLook w:val="04A0"/>
      </w:tblPr>
      <w:tblGrid>
        <w:gridCol w:w="3008"/>
        <w:gridCol w:w="3053"/>
        <w:gridCol w:w="3083"/>
      </w:tblGrid>
      <w:tr w:rsidR="00AA57BA" w:rsidRPr="00871680" w:rsidTr="00AA57BA">
        <w:tc>
          <w:tcPr>
            <w:tcW w:w="3008" w:type="dxa"/>
            <w:vMerge w:val="restart"/>
            <w:vAlign w:val="center"/>
          </w:tcPr>
          <w:p w:rsidR="00AA57BA" w:rsidRPr="00871680" w:rsidRDefault="00AA57BA" w:rsidP="00AA57BA">
            <w:pPr>
              <w:jc w:val="center"/>
              <w:rPr>
                <w:b/>
                <w:sz w:val="26"/>
                <w:szCs w:val="26"/>
              </w:rPr>
            </w:pPr>
            <w:r w:rsidRPr="00871680">
              <w:rPr>
                <w:b/>
                <w:sz w:val="26"/>
                <w:szCs w:val="26"/>
              </w:rPr>
              <w:t>Номера точек</w:t>
            </w:r>
          </w:p>
        </w:tc>
        <w:tc>
          <w:tcPr>
            <w:tcW w:w="6136" w:type="dxa"/>
            <w:gridSpan w:val="2"/>
            <w:vAlign w:val="center"/>
          </w:tcPr>
          <w:p w:rsidR="00AA57BA" w:rsidRPr="00871680" w:rsidRDefault="00AA57BA" w:rsidP="00AA57B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71680">
              <w:rPr>
                <w:b/>
                <w:sz w:val="26"/>
                <w:szCs w:val="26"/>
              </w:rPr>
              <w:t>Координаты</w:t>
            </w:r>
          </w:p>
        </w:tc>
      </w:tr>
      <w:tr w:rsidR="00AA57BA" w:rsidRPr="00871680" w:rsidTr="00AA57BA">
        <w:tc>
          <w:tcPr>
            <w:tcW w:w="3008" w:type="dxa"/>
            <w:vMerge/>
            <w:vAlign w:val="center"/>
          </w:tcPr>
          <w:p w:rsidR="00AA57BA" w:rsidRPr="00871680" w:rsidRDefault="00AA57BA" w:rsidP="00AA57B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53" w:type="dxa"/>
            <w:vAlign w:val="center"/>
          </w:tcPr>
          <w:p w:rsidR="00AA57BA" w:rsidRPr="00871680" w:rsidRDefault="00AA57BA" w:rsidP="00AA57BA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871680">
              <w:rPr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3083" w:type="dxa"/>
            <w:vAlign w:val="center"/>
          </w:tcPr>
          <w:p w:rsidR="00AA57BA" w:rsidRPr="00871680" w:rsidRDefault="00AA57BA" w:rsidP="00AA57BA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871680">
              <w:rPr>
                <w:b/>
                <w:sz w:val="26"/>
                <w:szCs w:val="26"/>
                <w:lang w:val="en-US"/>
              </w:rPr>
              <w:t>Y</w:t>
            </w:r>
          </w:p>
        </w:tc>
      </w:tr>
      <w:tr w:rsidR="00AA57BA" w:rsidRPr="00871680" w:rsidTr="00AA57BA">
        <w:tc>
          <w:tcPr>
            <w:tcW w:w="3008" w:type="dxa"/>
            <w:vAlign w:val="center"/>
          </w:tcPr>
          <w:p w:rsidR="00AA57BA" w:rsidRPr="00871680" w:rsidRDefault="00AA57BA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71680">
              <w:rPr>
                <w:sz w:val="26"/>
                <w:szCs w:val="26"/>
              </w:rPr>
              <w:t>1</w:t>
            </w:r>
          </w:p>
        </w:tc>
        <w:tc>
          <w:tcPr>
            <w:tcW w:w="3053" w:type="dxa"/>
            <w:vAlign w:val="center"/>
          </w:tcPr>
          <w:p w:rsidR="00AA57BA" w:rsidRPr="00871680" w:rsidRDefault="00AA57BA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71680">
              <w:rPr>
                <w:sz w:val="26"/>
                <w:szCs w:val="26"/>
              </w:rPr>
              <w:t>410886.58</w:t>
            </w:r>
          </w:p>
        </w:tc>
        <w:tc>
          <w:tcPr>
            <w:tcW w:w="3083" w:type="dxa"/>
            <w:vAlign w:val="center"/>
          </w:tcPr>
          <w:p w:rsidR="00AA57BA" w:rsidRPr="00871680" w:rsidRDefault="00AA57BA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71680">
              <w:rPr>
                <w:sz w:val="26"/>
                <w:szCs w:val="26"/>
              </w:rPr>
              <w:t>1230671.55</w:t>
            </w:r>
          </w:p>
        </w:tc>
      </w:tr>
      <w:tr w:rsidR="00AA57BA" w:rsidRPr="00871680" w:rsidTr="00AA57BA">
        <w:tc>
          <w:tcPr>
            <w:tcW w:w="3008" w:type="dxa"/>
            <w:vAlign w:val="center"/>
          </w:tcPr>
          <w:p w:rsidR="00AA57BA" w:rsidRPr="00871680" w:rsidRDefault="00AA57BA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71680">
              <w:rPr>
                <w:sz w:val="26"/>
                <w:szCs w:val="26"/>
              </w:rPr>
              <w:t>2</w:t>
            </w:r>
          </w:p>
        </w:tc>
        <w:tc>
          <w:tcPr>
            <w:tcW w:w="3053" w:type="dxa"/>
            <w:vAlign w:val="center"/>
          </w:tcPr>
          <w:p w:rsidR="00AA57BA" w:rsidRPr="00871680" w:rsidRDefault="00AA57BA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71680">
              <w:rPr>
                <w:sz w:val="26"/>
                <w:szCs w:val="26"/>
              </w:rPr>
              <w:t>410885.84</w:t>
            </w:r>
          </w:p>
        </w:tc>
        <w:tc>
          <w:tcPr>
            <w:tcW w:w="3083" w:type="dxa"/>
            <w:vAlign w:val="center"/>
          </w:tcPr>
          <w:p w:rsidR="00AA57BA" w:rsidRPr="00871680" w:rsidRDefault="00AA57BA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71680">
              <w:rPr>
                <w:sz w:val="26"/>
                <w:szCs w:val="26"/>
              </w:rPr>
              <w:t>1230693.22</w:t>
            </w:r>
          </w:p>
        </w:tc>
      </w:tr>
      <w:tr w:rsidR="00AA57BA" w:rsidRPr="00871680" w:rsidTr="00AA57BA">
        <w:tc>
          <w:tcPr>
            <w:tcW w:w="3008" w:type="dxa"/>
            <w:vAlign w:val="center"/>
          </w:tcPr>
          <w:p w:rsidR="00AA57BA" w:rsidRPr="00871680" w:rsidRDefault="00AA57BA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71680">
              <w:rPr>
                <w:sz w:val="26"/>
                <w:szCs w:val="26"/>
              </w:rPr>
              <w:t>3</w:t>
            </w:r>
          </w:p>
        </w:tc>
        <w:tc>
          <w:tcPr>
            <w:tcW w:w="3053" w:type="dxa"/>
            <w:vAlign w:val="center"/>
          </w:tcPr>
          <w:p w:rsidR="00AA57BA" w:rsidRPr="00871680" w:rsidRDefault="00AA57BA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71680">
              <w:rPr>
                <w:sz w:val="26"/>
                <w:szCs w:val="26"/>
              </w:rPr>
              <w:t>410884.75</w:t>
            </w:r>
          </w:p>
        </w:tc>
        <w:tc>
          <w:tcPr>
            <w:tcW w:w="3083" w:type="dxa"/>
            <w:vAlign w:val="center"/>
          </w:tcPr>
          <w:p w:rsidR="00AA57BA" w:rsidRPr="00871680" w:rsidRDefault="00AA57BA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71680">
              <w:rPr>
                <w:sz w:val="26"/>
                <w:szCs w:val="26"/>
              </w:rPr>
              <w:t>1230725.26</w:t>
            </w:r>
          </w:p>
        </w:tc>
      </w:tr>
      <w:tr w:rsidR="00AA57BA" w:rsidRPr="00871680" w:rsidTr="00AA57BA">
        <w:tc>
          <w:tcPr>
            <w:tcW w:w="3008" w:type="dxa"/>
            <w:vAlign w:val="center"/>
          </w:tcPr>
          <w:p w:rsidR="00AA57BA" w:rsidRPr="00871680" w:rsidRDefault="00AA57BA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71680">
              <w:rPr>
                <w:sz w:val="26"/>
                <w:szCs w:val="26"/>
              </w:rPr>
              <w:t>4</w:t>
            </w:r>
          </w:p>
        </w:tc>
        <w:tc>
          <w:tcPr>
            <w:tcW w:w="3053" w:type="dxa"/>
            <w:vAlign w:val="center"/>
          </w:tcPr>
          <w:p w:rsidR="00AA57BA" w:rsidRPr="00871680" w:rsidRDefault="00AA57BA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71680">
              <w:rPr>
                <w:sz w:val="26"/>
                <w:szCs w:val="26"/>
              </w:rPr>
              <w:t>410883.39</w:t>
            </w:r>
          </w:p>
        </w:tc>
        <w:tc>
          <w:tcPr>
            <w:tcW w:w="3083" w:type="dxa"/>
            <w:vAlign w:val="center"/>
          </w:tcPr>
          <w:p w:rsidR="00AA57BA" w:rsidRPr="00871680" w:rsidRDefault="00AA57BA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71680">
              <w:rPr>
                <w:sz w:val="26"/>
                <w:szCs w:val="26"/>
              </w:rPr>
              <w:t>1230765.49</w:t>
            </w:r>
          </w:p>
        </w:tc>
      </w:tr>
      <w:tr w:rsidR="00AA57BA" w:rsidRPr="00871680" w:rsidTr="00AA57BA">
        <w:tc>
          <w:tcPr>
            <w:tcW w:w="3008" w:type="dxa"/>
            <w:vAlign w:val="center"/>
          </w:tcPr>
          <w:p w:rsidR="00AA57BA" w:rsidRPr="00871680" w:rsidRDefault="00AA57BA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71680">
              <w:rPr>
                <w:sz w:val="26"/>
                <w:szCs w:val="26"/>
              </w:rPr>
              <w:t>5</w:t>
            </w:r>
          </w:p>
        </w:tc>
        <w:tc>
          <w:tcPr>
            <w:tcW w:w="3053" w:type="dxa"/>
            <w:vAlign w:val="center"/>
          </w:tcPr>
          <w:p w:rsidR="00AA57BA" w:rsidRPr="00871680" w:rsidRDefault="00AA57BA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71680">
              <w:rPr>
                <w:sz w:val="26"/>
                <w:szCs w:val="26"/>
              </w:rPr>
              <w:t>410771.22</w:t>
            </w:r>
          </w:p>
        </w:tc>
        <w:tc>
          <w:tcPr>
            <w:tcW w:w="3083" w:type="dxa"/>
            <w:vAlign w:val="center"/>
          </w:tcPr>
          <w:p w:rsidR="00AA57BA" w:rsidRPr="00871680" w:rsidRDefault="00AA57BA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71680">
              <w:rPr>
                <w:sz w:val="26"/>
                <w:szCs w:val="26"/>
              </w:rPr>
              <w:t>1230768.13</w:t>
            </w:r>
          </w:p>
        </w:tc>
      </w:tr>
      <w:tr w:rsidR="00AA57BA" w:rsidRPr="00871680" w:rsidTr="00AA57BA">
        <w:tc>
          <w:tcPr>
            <w:tcW w:w="3008" w:type="dxa"/>
            <w:vAlign w:val="center"/>
          </w:tcPr>
          <w:p w:rsidR="00AA57BA" w:rsidRPr="00871680" w:rsidRDefault="00AA57BA" w:rsidP="00AA57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871680">
              <w:rPr>
                <w:sz w:val="26"/>
                <w:szCs w:val="26"/>
              </w:rPr>
              <w:t>6</w:t>
            </w:r>
          </w:p>
        </w:tc>
        <w:tc>
          <w:tcPr>
            <w:tcW w:w="3053" w:type="dxa"/>
            <w:vAlign w:val="center"/>
          </w:tcPr>
          <w:p w:rsidR="00AA57BA" w:rsidRPr="00871680" w:rsidRDefault="00AA57BA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71680">
              <w:rPr>
                <w:sz w:val="26"/>
                <w:szCs w:val="26"/>
              </w:rPr>
              <w:t>410769.23</w:t>
            </w:r>
          </w:p>
        </w:tc>
        <w:tc>
          <w:tcPr>
            <w:tcW w:w="3083" w:type="dxa"/>
            <w:vAlign w:val="center"/>
          </w:tcPr>
          <w:p w:rsidR="00AA57BA" w:rsidRPr="00871680" w:rsidRDefault="00AA57BA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71680">
              <w:rPr>
                <w:sz w:val="26"/>
                <w:szCs w:val="26"/>
              </w:rPr>
              <w:t>1230756.67</w:t>
            </w:r>
          </w:p>
        </w:tc>
      </w:tr>
      <w:tr w:rsidR="00AA57BA" w:rsidRPr="00871680" w:rsidTr="00AA57BA">
        <w:tc>
          <w:tcPr>
            <w:tcW w:w="3008" w:type="dxa"/>
            <w:vAlign w:val="center"/>
          </w:tcPr>
          <w:p w:rsidR="00AA57BA" w:rsidRPr="00871680" w:rsidRDefault="00AA57BA" w:rsidP="00AA57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871680">
              <w:rPr>
                <w:sz w:val="26"/>
                <w:szCs w:val="26"/>
              </w:rPr>
              <w:t>1</w:t>
            </w:r>
          </w:p>
        </w:tc>
        <w:tc>
          <w:tcPr>
            <w:tcW w:w="3053" w:type="dxa"/>
            <w:vAlign w:val="center"/>
          </w:tcPr>
          <w:p w:rsidR="00AA57BA" w:rsidRPr="00871680" w:rsidRDefault="00AA57BA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71680">
              <w:rPr>
                <w:sz w:val="26"/>
                <w:szCs w:val="26"/>
              </w:rPr>
              <w:t>410886.58</w:t>
            </w:r>
          </w:p>
        </w:tc>
        <w:tc>
          <w:tcPr>
            <w:tcW w:w="3083" w:type="dxa"/>
            <w:vAlign w:val="center"/>
          </w:tcPr>
          <w:p w:rsidR="00AA57BA" w:rsidRPr="00871680" w:rsidRDefault="00AA57BA" w:rsidP="00AA57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71680">
              <w:rPr>
                <w:sz w:val="26"/>
                <w:szCs w:val="26"/>
              </w:rPr>
              <w:t>1230671.55</w:t>
            </w:r>
          </w:p>
        </w:tc>
      </w:tr>
    </w:tbl>
    <w:p w:rsidR="00AA57BA" w:rsidRPr="0020569C" w:rsidRDefault="00AA57BA" w:rsidP="00AA57BA">
      <w:pPr>
        <w:ind w:left="4680"/>
        <w:jc w:val="center"/>
        <w:outlineLvl w:val="0"/>
      </w:pPr>
    </w:p>
    <w:p w:rsidR="00AA57BA" w:rsidRPr="0020569C" w:rsidRDefault="00AA57BA" w:rsidP="00AA57BA">
      <w:pPr>
        <w:ind w:firstLine="720"/>
        <w:jc w:val="both"/>
        <w:outlineLvl w:val="0"/>
        <w:rPr>
          <w:b/>
        </w:rPr>
      </w:pPr>
      <w:r w:rsidRPr="00BB3041">
        <w:rPr>
          <w:b/>
          <w:sz w:val="26"/>
          <w:szCs w:val="26"/>
        </w:rPr>
        <w:t>2.5 Схема границ зон регулирования застройки и хозяйственной де</w:t>
      </w:r>
      <w:r w:rsidRPr="00BB3041">
        <w:rPr>
          <w:b/>
          <w:sz w:val="26"/>
          <w:szCs w:val="26"/>
        </w:rPr>
        <w:t>я</w:t>
      </w:r>
      <w:r w:rsidRPr="00BB3041">
        <w:rPr>
          <w:b/>
          <w:sz w:val="26"/>
          <w:szCs w:val="26"/>
        </w:rPr>
        <w:t>тельности  объекта культурного наследия (ЗРЗ</w:t>
      </w:r>
      <w:r w:rsidR="00BB3041" w:rsidRPr="00BB3041">
        <w:rPr>
          <w:b/>
          <w:sz w:val="26"/>
          <w:szCs w:val="26"/>
        </w:rPr>
        <w:t xml:space="preserve"> </w:t>
      </w:r>
      <w:r w:rsidR="00BB3041" w:rsidRPr="00BB3041">
        <w:rPr>
          <w:iCs/>
          <w:color w:val="000000"/>
          <w:spacing w:val="-2"/>
          <w:sz w:val="26"/>
          <w:szCs w:val="26"/>
        </w:rPr>
        <w:t>–</w:t>
      </w:r>
      <w:r w:rsidRPr="00BB3041">
        <w:rPr>
          <w:b/>
          <w:sz w:val="26"/>
          <w:szCs w:val="26"/>
        </w:rPr>
        <w:t xml:space="preserve"> 4)</w:t>
      </w:r>
    </w:p>
    <w:p w:rsidR="00AA57BA" w:rsidRPr="0020569C" w:rsidRDefault="00AA57BA" w:rsidP="00AA57BA">
      <w:pPr>
        <w:jc w:val="both"/>
        <w:outlineLvl w:val="0"/>
        <w:rPr>
          <w:b/>
        </w:rPr>
      </w:pPr>
      <w:r w:rsidRPr="0020569C">
        <w:rPr>
          <w:b/>
          <w:noProof/>
        </w:rPr>
        <w:drawing>
          <wp:inline distT="0" distB="0" distL="0" distR="0">
            <wp:extent cx="5406323" cy="2831911"/>
            <wp:effectExtent l="19050" t="0" r="3877" b="0"/>
            <wp:docPr id="18" name="Рисунок 6" descr="C:\Users\genplan3\Desktop\Перепад\ЗРЗ1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enplan3\Desktop\Перепад\ЗРЗ1-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322" cy="2835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7BA" w:rsidRPr="0020569C" w:rsidRDefault="00AA57BA" w:rsidP="00AA57BA">
      <w:pPr>
        <w:ind w:firstLine="426"/>
        <w:jc w:val="both"/>
        <w:outlineLvl w:val="0"/>
        <w:rPr>
          <w:b/>
        </w:rPr>
      </w:pPr>
    </w:p>
    <w:p w:rsidR="00AA57BA" w:rsidRPr="00BD4418" w:rsidRDefault="00AA57BA" w:rsidP="00AA57BA">
      <w:pPr>
        <w:tabs>
          <w:tab w:val="left" w:pos="553"/>
          <w:tab w:val="left" w:pos="709"/>
        </w:tabs>
        <w:ind w:firstLine="720"/>
        <w:jc w:val="both"/>
        <w:outlineLvl w:val="0"/>
        <w:rPr>
          <w:b/>
          <w:sz w:val="26"/>
          <w:szCs w:val="26"/>
        </w:rPr>
      </w:pPr>
      <w:r w:rsidRPr="00BD4418">
        <w:rPr>
          <w:b/>
          <w:sz w:val="26"/>
          <w:szCs w:val="26"/>
        </w:rPr>
        <w:t>Описание границ зон регулирования застройки и хозяйственной де</w:t>
      </w:r>
      <w:r w:rsidRPr="00BD4418">
        <w:rPr>
          <w:b/>
          <w:sz w:val="26"/>
          <w:szCs w:val="26"/>
        </w:rPr>
        <w:t>я</w:t>
      </w:r>
      <w:r w:rsidRPr="00BD4418">
        <w:rPr>
          <w:b/>
          <w:sz w:val="26"/>
          <w:szCs w:val="26"/>
        </w:rPr>
        <w:t xml:space="preserve">тельности  объекта культурного наследия (ЗРЗ </w:t>
      </w:r>
      <w:r w:rsidR="00BD4418" w:rsidRPr="00BD4418">
        <w:rPr>
          <w:iCs/>
          <w:color w:val="000000"/>
          <w:spacing w:val="-2"/>
          <w:sz w:val="26"/>
          <w:szCs w:val="26"/>
        </w:rPr>
        <w:t xml:space="preserve">– </w:t>
      </w:r>
      <w:r w:rsidRPr="00BD4418">
        <w:rPr>
          <w:b/>
          <w:sz w:val="26"/>
          <w:szCs w:val="26"/>
        </w:rPr>
        <w:t>4)</w:t>
      </w:r>
    </w:p>
    <w:p w:rsidR="00BD4418" w:rsidRDefault="00BD4418" w:rsidP="00BD4418">
      <w:pPr>
        <w:ind w:firstLine="709"/>
        <w:jc w:val="both"/>
        <w:rPr>
          <w:color w:val="000000"/>
          <w:sz w:val="26"/>
          <w:szCs w:val="26"/>
        </w:rPr>
      </w:pPr>
    </w:p>
    <w:p w:rsidR="00BD4418" w:rsidRPr="00BD4418" w:rsidRDefault="00BD4418" w:rsidP="00BD4418">
      <w:pPr>
        <w:ind w:firstLine="709"/>
        <w:jc w:val="both"/>
        <w:rPr>
          <w:iCs/>
          <w:color w:val="000000"/>
          <w:spacing w:val="-2"/>
          <w:sz w:val="26"/>
          <w:szCs w:val="26"/>
        </w:rPr>
      </w:pPr>
      <w:r w:rsidRPr="00BD4418">
        <w:rPr>
          <w:color w:val="000000"/>
          <w:sz w:val="26"/>
          <w:szCs w:val="26"/>
        </w:rPr>
        <w:t xml:space="preserve">Границы </w:t>
      </w:r>
      <w:r w:rsidRPr="00BD4418">
        <w:rPr>
          <w:sz w:val="26"/>
          <w:szCs w:val="26"/>
        </w:rPr>
        <w:t>зоны регулирования застройки и хозяйственной деятельности</w:t>
      </w:r>
      <w:r w:rsidRPr="00BD4418">
        <w:rPr>
          <w:color w:val="000000"/>
          <w:sz w:val="26"/>
          <w:szCs w:val="26"/>
        </w:rPr>
        <w:t xml:space="preserve"> (ЗРЗ </w:t>
      </w:r>
      <w:r w:rsidRPr="00BD4418">
        <w:rPr>
          <w:iCs/>
          <w:color w:val="000000"/>
          <w:spacing w:val="-2"/>
          <w:sz w:val="26"/>
          <w:szCs w:val="26"/>
        </w:rPr>
        <w:t>–</w:t>
      </w:r>
      <w:r w:rsidRPr="00BD4418">
        <w:rPr>
          <w:color w:val="000000"/>
          <w:sz w:val="26"/>
          <w:szCs w:val="26"/>
        </w:rPr>
        <w:t xml:space="preserve"> 4) объекта культурного наследия </w:t>
      </w:r>
      <w:r w:rsidRPr="00BD4418">
        <w:rPr>
          <w:iCs/>
          <w:color w:val="000000"/>
          <w:spacing w:val="-2"/>
          <w:sz w:val="26"/>
          <w:szCs w:val="26"/>
        </w:rPr>
        <w:t>проходят:</w:t>
      </w:r>
    </w:p>
    <w:p w:rsidR="00AA57BA" w:rsidRPr="00BD4418" w:rsidRDefault="00AA57BA" w:rsidP="00BD4418">
      <w:pPr>
        <w:ind w:firstLine="709"/>
        <w:jc w:val="both"/>
        <w:rPr>
          <w:iCs/>
          <w:color w:val="000000"/>
          <w:spacing w:val="-2"/>
          <w:sz w:val="26"/>
          <w:szCs w:val="26"/>
        </w:rPr>
      </w:pPr>
      <w:r w:rsidRPr="00BD4418">
        <w:rPr>
          <w:iCs/>
          <w:color w:val="000000"/>
          <w:spacing w:val="-2"/>
          <w:sz w:val="26"/>
          <w:szCs w:val="26"/>
        </w:rPr>
        <w:t>1</w:t>
      </w:r>
      <w:r w:rsidR="00C05FC1">
        <w:rPr>
          <w:iCs/>
          <w:color w:val="000000"/>
          <w:spacing w:val="-2"/>
          <w:sz w:val="26"/>
          <w:szCs w:val="26"/>
        </w:rPr>
        <w:t xml:space="preserve"> </w:t>
      </w:r>
      <w:r w:rsidR="00C05FC1" w:rsidRPr="00BD4418">
        <w:rPr>
          <w:iCs/>
          <w:color w:val="000000"/>
          <w:spacing w:val="-2"/>
          <w:sz w:val="26"/>
          <w:szCs w:val="26"/>
        </w:rPr>
        <w:t>–</w:t>
      </w:r>
      <w:r w:rsidR="00C05FC1">
        <w:rPr>
          <w:iCs/>
          <w:color w:val="000000"/>
          <w:spacing w:val="-2"/>
          <w:sz w:val="26"/>
          <w:szCs w:val="26"/>
        </w:rPr>
        <w:t xml:space="preserve"> </w:t>
      </w:r>
      <w:r w:rsidRPr="00BD4418">
        <w:rPr>
          <w:iCs/>
          <w:color w:val="000000"/>
          <w:spacing w:val="-2"/>
          <w:sz w:val="26"/>
          <w:szCs w:val="26"/>
        </w:rPr>
        <w:t>2 – по границ</w:t>
      </w:r>
      <w:r w:rsidR="00C05FC1">
        <w:rPr>
          <w:iCs/>
          <w:color w:val="000000"/>
          <w:spacing w:val="-2"/>
          <w:sz w:val="26"/>
          <w:szCs w:val="26"/>
        </w:rPr>
        <w:t>ам</w:t>
      </w:r>
      <w:r w:rsidRPr="00BD4418">
        <w:rPr>
          <w:iCs/>
          <w:color w:val="000000"/>
          <w:spacing w:val="-2"/>
          <w:sz w:val="26"/>
          <w:szCs w:val="26"/>
        </w:rPr>
        <w:t xml:space="preserve"> земельного участка с кадастровым </w:t>
      </w:r>
      <w:r w:rsidR="001E1ADB">
        <w:rPr>
          <w:iCs/>
          <w:color w:val="000000"/>
          <w:spacing w:val="-2"/>
          <w:sz w:val="26"/>
          <w:szCs w:val="26"/>
        </w:rPr>
        <w:t xml:space="preserve">номером </w:t>
      </w:r>
      <w:r w:rsidRPr="00BD4418">
        <w:rPr>
          <w:color w:val="000000"/>
          <w:sz w:val="26"/>
          <w:szCs w:val="26"/>
        </w:rPr>
        <w:t>21:01:010211:65</w:t>
      </w:r>
      <w:r w:rsidRPr="00BD4418">
        <w:rPr>
          <w:iCs/>
          <w:color w:val="000000"/>
          <w:spacing w:val="-2"/>
          <w:sz w:val="26"/>
          <w:szCs w:val="26"/>
        </w:rPr>
        <w:t>;</w:t>
      </w:r>
    </w:p>
    <w:p w:rsidR="00AA57BA" w:rsidRPr="00BD4418" w:rsidRDefault="00AA57BA" w:rsidP="00BD4418">
      <w:pPr>
        <w:ind w:firstLine="709"/>
        <w:jc w:val="both"/>
        <w:rPr>
          <w:color w:val="000000"/>
          <w:sz w:val="26"/>
          <w:szCs w:val="26"/>
        </w:rPr>
      </w:pPr>
      <w:r w:rsidRPr="00BD4418">
        <w:rPr>
          <w:iCs/>
          <w:color w:val="000000"/>
          <w:spacing w:val="-2"/>
          <w:sz w:val="26"/>
          <w:szCs w:val="26"/>
        </w:rPr>
        <w:t>2</w:t>
      </w:r>
      <w:r w:rsidR="001E1ADB">
        <w:rPr>
          <w:iCs/>
          <w:color w:val="000000"/>
          <w:spacing w:val="-2"/>
          <w:sz w:val="26"/>
          <w:szCs w:val="26"/>
        </w:rPr>
        <w:t xml:space="preserve"> </w:t>
      </w:r>
      <w:r w:rsidR="001E1ADB" w:rsidRPr="00BD4418">
        <w:rPr>
          <w:iCs/>
          <w:color w:val="000000"/>
          <w:spacing w:val="-2"/>
          <w:sz w:val="26"/>
          <w:szCs w:val="26"/>
        </w:rPr>
        <w:t>–</w:t>
      </w:r>
      <w:r w:rsidR="001E1ADB">
        <w:rPr>
          <w:iCs/>
          <w:color w:val="000000"/>
          <w:spacing w:val="-2"/>
          <w:sz w:val="26"/>
          <w:szCs w:val="26"/>
        </w:rPr>
        <w:t xml:space="preserve"> </w:t>
      </w:r>
      <w:r w:rsidRPr="00BD4418">
        <w:rPr>
          <w:iCs/>
          <w:color w:val="000000"/>
          <w:spacing w:val="-2"/>
          <w:sz w:val="26"/>
          <w:szCs w:val="26"/>
        </w:rPr>
        <w:t>6 – по красной линии</w:t>
      </w:r>
      <w:r w:rsidR="006E20C2">
        <w:rPr>
          <w:iCs/>
          <w:color w:val="000000"/>
          <w:spacing w:val="-2"/>
          <w:sz w:val="26"/>
          <w:szCs w:val="26"/>
        </w:rPr>
        <w:t xml:space="preserve"> переулка Заводской </w:t>
      </w:r>
      <w:r w:rsidR="00693540">
        <w:rPr>
          <w:iCs/>
          <w:color w:val="000000"/>
          <w:spacing w:val="-2"/>
          <w:sz w:val="26"/>
          <w:szCs w:val="26"/>
        </w:rPr>
        <w:t>и ул. Трудовая</w:t>
      </w:r>
      <w:r w:rsidRPr="00BD4418">
        <w:rPr>
          <w:color w:val="000000"/>
          <w:sz w:val="26"/>
          <w:szCs w:val="26"/>
        </w:rPr>
        <w:t>;</w:t>
      </w:r>
    </w:p>
    <w:p w:rsidR="00AA57BA" w:rsidRPr="00BD4418" w:rsidRDefault="00AA57BA" w:rsidP="00BD4418">
      <w:pPr>
        <w:ind w:firstLine="709"/>
        <w:jc w:val="both"/>
        <w:rPr>
          <w:iCs/>
          <w:color w:val="000000"/>
          <w:spacing w:val="-2"/>
          <w:sz w:val="26"/>
          <w:szCs w:val="26"/>
        </w:rPr>
      </w:pPr>
      <w:r w:rsidRPr="00BD4418">
        <w:rPr>
          <w:color w:val="000000"/>
          <w:sz w:val="26"/>
          <w:szCs w:val="26"/>
        </w:rPr>
        <w:t>6</w:t>
      </w:r>
      <w:r w:rsidR="00693540">
        <w:rPr>
          <w:color w:val="000000"/>
          <w:sz w:val="26"/>
          <w:szCs w:val="26"/>
        </w:rPr>
        <w:t xml:space="preserve"> </w:t>
      </w:r>
      <w:r w:rsidR="00693540" w:rsidRPr="00BD4418">
        <w:rPr>
          <w:iCs/>
          <w:color w:val="000000"/>
          <w:spacing w:val="-2"/>
          <w:sz w:val="26"/>
          <w:szCs w:val="26"/>
        </w:rPr>
        <w:t>–</w:t>
      </w:r>
      <w:r w:rsidR="00693540">
        <w:rPr>
          <w:iCs/>
          <w:color w:val="000000"/>
          <w:spacing w:val="-2"/>
          <w:sz w:val="26"/>
          <w:szCs w:val="26"/>
        </w:rPr>
        <w:t xml:space="preserve"> </w:t>
      </w:r>
      <w:r w:rsidRPr="00BD4418">
        <w:rPr>
          <w:color w:val="000000"/>
          <w:sz w:val="26"/>
          <w:szCs w:val="26"/>
        </w:rPr>
        <w:t xml:space="preserve">7 </w:t>
      </w:r>
      <w:r w:rsidRPr="00BD4418">
        <w:rPr>
          <w:iCs/>
          <w:color w:val="000000"/>
          <w:spacing w:val="-2"/>
          <w:sz w:val="26"/>
          <w:szCs w:val="26"/>
        </w:rPr>
        <w:t>– по границ</w:t>
      </w:r>
      <w:r w:rsidR="00693540">
        <w:rPr>
          <w:iCs/>
          <w:color w:val="000000"/>
          <w:spacing w:val="-2"/>
          <w:sz w:val="26"/>
          <w:szCs w:val="26"/>
        </w:rPr>
        <w:t>ам</w:t>
      </w:r>
      <w:r w:rsidRPr="00BD4418">
        <w:rPr>
          <w:iCs/>
          <w:color w:val="000000"/>
          <w:spacing w:val="-2"/>
          <w:sz w:val="26"/>
          <w:szCs w:val="26"/>
        </w:rPr>
        <w:t xml:space="preserve"> земельного участка с кадастровым </w:t>
      </w:r>
      <w:r w:rsidR="00693540">
        <w:rPr>
          <w:iCs/>
          <w:color w:val="000000"/>
          <w:spacing w:val="-2"/>
          <w:sz w:val="26"/>
          <w:szCs w:val="26"/>
        </w:rPr>
        <w:t xml:space="preserve">номером </w:t>
      </w:r>
      <w:r w:rsidRPr="00BD4418">
        <w:rPr>
          <w:color w:val="000000"/>
          <w:sz w:val="26"/>
          <w:szCs w:val="26"/>
        </w:rPr>
        <w:t>21:01:010211:1023</w:t>
      </w:r>
      <w:r w:rsidRPr="00BD4418">
        <w:rPr>
          <w:iCs/>
          <w:color w:val="000000"/>
          <w:spacing w:val="-2"/>
          <w:sz w:val="26"/>
          <w:szCs w:val="26"/>
        </w:rPr>
        <w:t>;</w:t>
      </w:r>
    </w:p>
    <w:p w:rsidR="00AA57BA" w:rsidRPr="00BD4418" w:rsidRDefault="00AA57BA" w:rsidP="00BD4418">
      <w:pPr>
        <w:ind w:firstLine="709"/>
        <w:jc w:val="both"/>
        <w:rPr>
          <w:iCs/>
          <w:color w:val="000000"/>
          <w:spacing w:val="-2"/>
          <w:sz w:val="26"/>
          <w:szCs w:val="26"/>
        </w:rPr>
      </w:pPr>
      <w:r w:rsidRPr="00BD4418">
        <w:rPr>
          <w:color w:val="000000"/>
          <w:sz w:val="26"/>
          <w:szCs w:val="26"/>
        </w:rPr>
        <w:t>7</w:t>
      </w:r>
      <w:r w:rsidR="00693540">
        <w:rPr>
          <w:color w:val="000000"/>
          <w:sz w:val="26"/>
          <w:szCs w:val="26"/>
        </w:rPr>
        <w:t xml:space="preserve"> </w:t>
      </w:r>
      <w:r w:rsidR="00693540" w:rsidRPr="00BD4418">
        <w:rPr>
          <w:iCs/>
          <w:color w:val="000000"/>
          <w:spacing w:val="-2"/>
          <w:sz w:val="26"/>
          <w:szCs w:val="26"/>
        </w:rPr>
        <w:t>–</w:t>
      </w:r>
      <w:r w:rsidR="00693540">
        <w:rPr>
          <w:iCs/>
          <w:color w:val="000000"/>
          <w:spacing w:val="-2"/>
          <w:sz w:val="26"/>
          <w:szCs w:val="26"/>
        </w:rPr>
        <w:t xml:space="preserve"> </w:t>
      </w:r>
      <w:r w:rsidRPr="00BD4418">
        <w:rPr>
          <w:color w:val="000000"/>
          <w:sz w:val="26"/>
          <w:szCs w:val="26"/>
        </w:rPr>
        <w:t xml:space="preserve">8 </w:t>
      </w:r>
      <w:r w:rsidRPr="00BD4418">
        <w:rPr>
          <w:iCs/>
          <w:color w:val="000000"/>
          <w:spacing w:val="-2"/>
          <w:sz w:val="26"/>
          <w:szCs w:val="26"/>
        </w:rPr>
        <w:t>– по границам земельных участков с кадастровым</w:t>
      </w:r>
      <w:r w:rsidR="00693540">
        <w:rPr>
          <w:iCs/>
          <w:color w:val="000000"/>
          <w:spacing w:val="-2"/>
          <w:sz w:val="26"/>
          <w:szCs w:val="26"/>
        </w:rPr>
        <w:t xml:space="preserve">и номерами </w:t>
      </w:r>
      <w:r w:rsidRPr="00BD4418">
        <w:rPr>
          <w:color w:val="000000"/>
          <w:sz w:val="26"/>
          <w:szCs w:val="26"/>
        </w:rPr>
        <w:t>21:01:010211:951,</w:t>
      </w:r>
      <w:r w:rsidRPr="00BD4418">
        <w:rPr>
          <w:iCs/>
          <w:color w:val="000000"/>
          <w:spacing w:val="-2"/>
          <w:sz w:val="26"/>
          <w:szCs w:val="26"/>
        </w:rPr>
        <w:t xml:space="preserve"> № </w:t>
      </w:r>
      <w:r w:rsidRPr="00BD4418">
        <w:rPr>
          <w:color w:val="000000"/>
          <w:sz w:val="26"/>
          <w:szCs w:val="26"/>
        </w:rPr>
        <w:t>21:01:010211:929</w:t>
      </w:r>
      <w:r w:rsidRPr="00BD4418">
        <w:rPr>
          <w:iCs/>
          <w:color w:val="000000"/>
          <w:spacing w:val="-2"/>
          <w:sz w:val="26"/>
          <w:szCs w:val="26"/>
        </w:rPr>
        <w:t>;</w:t>
      </w:r>
    </w:p>
    <w:p w:rsidR="00AA57BA" w:rsidRPr="00BD4418" w:rsidRDefault="00AA57BA" w:rsidP="00BD4418">
      <w:pPr>
        <w:ind w:firstLine="709"/>
        <w:jc w:val="both"/>
        <w:rPr>
          <w:iCs/>
          <w:color w:val="000000"/>
          <w:spacing w:val="-2"/>
          <w:sz w:val="26"/>
          <w:szCs w:val="26"/>
        </w:rPr>
      </w:pPr>
      <w:r w:rsidRPr="00BD4418">
        <w:rPr>
          <w:color w:val="000000"/>
          <w:sz w:val="26"/>
          <w:szCs w:val="26"/>
        </w:rPr>
        <w:t>8</w:t>
      </w:r>
      <w:r w:rsidR="00F75855">
        <w:rPr>
          <w:color w:val="000000"/>
          <w:sz w:val="26"/>
          <w:szCs w:val="26"/>
        </w:rPr>
        <w:t xml:space="preserve"> </w:t>
      </w:r>
      <w:r w:rsidR="00F75855" w:rsidRPr="00BD4418">
        <w:rPr>
          <w:iCs/>
          <w:color w:val="000000"/>
          <w:spacing w:val="-2"/>
          <w:sz w:val="26"/>
          <w:szCs w:val="26"/>
        </w:rPr>
        <w:t>–</w:t>
      </w:r>
      <w:r w:rsidR="00F75855">
        <w:rPr>
          <w:iCs/>
          <w:color w:val="000000"/>
          <w:spacing w:val="-2"/>
          <w:sz w:val="26"/>
          <w:szCs w:val="26"/>
        </w:rPr>
        <w:t xml:space="preserve"> </w:t>
      </w:r>
      <w:r w:rsidRPr="00BD4418">
        <w:rPr>
          <w:color w:val="000000"/>
          <w:sz w:val="26"/>
          <w:szCs w:val="26"/>
        </w:rPr>
        <w:t xml:space="preserve">13а </w:t>
      </w:r>
      <w:r w:rsidRPr="00BD4418">
        <w:rPr>
          <w:iCs/>
          <w:color w:val="000000"/>
          <w:spacing w:val="-2"/>
          <w:sz w:val="26"/>
          <w:szCs w:val="26"/>
        </w:rPr>
        <w:t>– по границ</w:t>
      </w:r>
      <w:r w:rsidR="005A7E29">
        <w:rPr>
          <w:iCs/>
          <w:color w:val="000000"/>
          <w:spacing w:val="-2"/>
          <w:sz w:val="26"/>
          <w:szCs w:val="26"/>
        </w:rPr>
        <w:t>ам</w:t>
      </w:r>
      <w:r w:rsidRPr="00BD4418">
        <w:rPr>
          <w:iCs/>
          <w:color w:val="000000"/>
          <w:spacing w:val="-2"/>
          <w:sz w:val="26"/>
          <w:szCs w:val="26"/>
        </w:rPr>
        <w:t xml:space="preserve"> земельного участка с кадастровым </w:t>
      </w:r>
      <w:r w:rsidR="005A7E29">
        <w:rPr>
          <w:iCs/>
          <w:color w:val="000000"/>
          <w:spacing w:val="-2"/>
          <w:sz w:val="26"/>
          <w:szCs w:val="26"/>
        </w:rPr>
        <w:t>номером</w:t>
      </w:r>
      <w:r w:rsidRPr="00BD4418">
        <w:rPr>
          <w:iCs/>
          <w:color w:val="000000"/>
          <w:spacing w:val="-2"/>
          <w:sz w:val="26"/>
          <w:szCs w:val="26"/>
        </w:rPr>
        <w:t xml:space="preserve"> </w:t>
      </w:r>
      <w:r w:rsidRPr="00BD4418">
        <w:rPr>
          <w:color w:val="000000"/>
          <w:sz w:val="26"/>
          <w:szCs w:val="26"/>
        </w:rPr>
        <w:t>21:01:010211:929</w:t>
      </w:r>
      <w:r w:rsidRPr="00BD4418">
        <w:rPr>
          <w:iCs/>
          <w:color w:val="000000"/>
          <w:spacing w:val="-2"/>
          <w:sz w:val="26"/>
          <w:szCs w:val="26"/>
        </w:rPr>
        <w:t>;</w:t>
      </w:r>
    </w:p>
    <w:p w:rsidR="00AA57BA" w:rsidRPr="00BD4418" w:rsidRDefault="00AA57BA" w:rsidP="00BD4418">
      <w:pPr>
        <w:ind w:firstLine="709"/>
        <w:jc w:val="both"/>
        <w:rPr>
          <w:iCs/>
          <w:color w:val="000000"/>
          <w:spacing w:val="-2"/>
          <w:sz w:val="26"/>
          <w:szCs w:val="26"/>
        </w:rPr>
      </w:pPr>
      <w:r w:rsidRPr="00BD4418">
        <w:rPr>
          <w:color w:val="000000"/>
          <w:sz w:val="26"/>
          <w:szCs w:val="26"/>
        </w:rPr>
        <w:t>13а</w:t>
      </w:r>
      <w:r w:rsidR="005A7E29">
        <w:rPr>
          <w:color w:val="000000"/>
          <w:sz w:val="26"/>
          <w:szCs w:val="26"/>
        </w:rPr>
        <w:t xml:space="preserve"> </w:t>
      </w:r>
      <w:r w:rsidR="005A7E29" w:rsidRPr="00BD4418">
        <w:rPr>
          <w:iCs/>
          <w:color w:val="000000"/>
          <w:spacing w:val="-2"/>
          <w:sz w:val="26"/>
          <w:szCs w:val="26"/>
        </w:rPr>
        <w:t>–</w:t>
      </w:r>
      <w:r w:rsidR="005A7E29">
        <w:rPr>
          <w:iCs/>
          <w:color w:val="000000"/>
          <w:spacing w:val="-2"/>
          <w:sz w:val="26"/>
          <w:szCs w:val="26"/>
        </w:rPr>
        <w:t xml:space="preserve"> </w:t>
      </w:r>
      <w:r w:rsidRPr="00BD4418">
        <w:rPr>
          <w:color w:val="000000"/>
          <w:sz w:val="26"/>
          <w:szCs w:val="26"/>
        </w:rPr>
        <w:t xml:space="preserve">18 </w:t>
      </w:r>
      <w:r w:rsidRPr="00BD4418">
        <w:rPr>
          <w:iCs/>
          <w:color w:val="000000"/>
          <w:spacing w:val="-2"/>
          <w:sz w:val="26"/>
          <w:szCs w:val="26"/>
        </w:rPr>
        <w:t>– по границ</w:t>
      </w:r>
      <w:r w:rsidR="005A7E29">
        <w:rPr>
          <w:iCs/>
          <w:color w:val="000000"/>
          <w:spacing w:val="-2"/>
          <w:sz w:val="26"/>
          <w:szCs w:val="26"/>
        </w:rPr>
        <w:t>ам</w:t>
      </w:r>
      <w:r w:rsidRPr="00BD4418">
        <w:rPr>
          <w:iCs/>
          <w:color w:val="000000"/>
          <w:spacing w:val="-2"/>
          <w:sz w:val="26"/>
          <w:szCs w:val="26"/>
        </w:rPr>
        <w:t xml:space="preserve"> земельного участка с кадастровым </w:t>
      </w:r>
      <w:r w:rsidR="005A7E29">
        <w:rPr>
          <w:iCs/>
          <w:color w:val="000000"/>
          <w:spacing w:val="-2"/>
          <w:sz w:val="26"/>
          <w:szCs w:val="26"/>
        </w:rPr>
        <w:t xml:space="preserve">номером </w:t>
      </w:r>
      <w:r w:rsidRPr="00BD4418">
        <w:rPr>
          <w:color w:val="000000"/>
          <w:sz w:val="26"/>
          <w:szCs w:val="26"/>
        </w:rPr>
        <w:t>21:01:000000:51690</w:t>
      </w:r>
      <w:r w:rsidRPr="00BD4418">
        <w:rPr>
          <w:iCs/>
          <w:color w:val="000000"/>
          <w:spacing w:val="-2"/>
          <w:sz w:val="26"/>
          <w:szCs w:val="26"/>
        </w:rPr>
        <w:t>;</w:t>
      </w:r>
    </w:p>
    <w:p w:rsidR="00AA57BA" w:rsidRPr="00BD4418" w:rsidRDefault="00AA57BA" w:rsidP="00BD4418">
      <w:pPr>
        <w:ind w:firstLine="709"/>
        <w:jc w:val="both"/>
        <w:rPr>
          <w:iCs/>
          <w:color w:val="000000"/>
          <w:spacing w:val="-2"/>
          <w:sz w:val="26"/>
          <w:szCs w:val="26"/>
        </w:rPr>
      </w:pPr>
      <w:r w:rsidRPr="00BD4418">
        <w:rPr>
          <w:color w:val="000000"/>
          <w:sz w:val="26"/>
          <w:szCs w:val="26"/>
        </w:rPr>
        <w:t>18</w:t>
      </w:r>
      <w:r w:rsidR="005A7E29">
        <w:rPr>
          <w:color w:val="000000"/>
          <w:sz w:val="26"/>
          <w:szCs w:val="26"/>
        </w:rPr>
        <w:t xml:space="preserve"> </w:t>
      </w:r>
      <w:r w:rsidR="005A7E29" w:rsidRPr="00BD4418">
        <w:rPr>
          <w:iCs/>
          <w:color w:val="000000"/>
          <w:spacing w:val="-2"/>
          <w:sz w:val="26"/>
          <w:szCs w:val="26"/>
        </w:rPr>
        <w:t>–</w:t>
      </w:r>
      <w:r w:rsidR="005A7E29">
        <w:rPr>
          <w:iCs/>
          <w:color w:val="000000"/>
          <w:spacing w:val="-2"/>
          <w:sz w:val="26"/>
          <w:szCs w:val="26"/>
        </w:rPr>
        <w:t xml:space="preserve"> </w:t>
      </w:r>
      <w:r w:rsidRPr="00BD4418">
        <w:rPr>
          <w:color w:val="000000"/>
          <w:sz w:val="26"/>
          <w:szCs w:val="26"/>
        </w:rPr>
        <w:t xml:space="preserve">19 </w:t>
      </w:r>
      <w:r w:rsidRPr="00BD4418">
        <w:rPr>
          <w:iCs/>
          <w:color w:val="000000"/>
          <w:spacing w:val="-2"/>
          <w:sz w:val="26"/>
          <w:szCs w:val="26"/>
        </w:rPr>
        <w:t>– по границ</w:t>
      </w:r>
      <w:r w:rsidR="005A7E29">
        <w:rPr>
          <w:iCs/>
          <w:color w:val="000000"/>
          <w:spacing w:val="-2"/>
          <w:sz w:val="26"/>
          <w:szCs w:val="26"/>
        </w:rPr>
        <w:t>ам</w:t>
      </w:r>
      <w:r w:rsidRPr="00BD4418">
        <w:rPr>
          <w:iCs/>
          <w:color w:val="000000"/>
          <w:spacing w:val="-2"/>
          <w:sz w:val="26"/>
          <w:szCs w:val="26"/>
        </w:rPr>
        <w:t xml:space="preserve"> земельного участка с кадастровым </w:t>
      </w:r>
      <w:r w:rsidR="005A7E29">
        <w:rPr>
          <w:iCs/>
          <w:color w:val="000000"/>
          <w:spacing w:val="-2"/>
          <w:sz w:val="26"/>
          <w:szCs w:val="26"/>
        </w:rPr>
        <w:t>номером</w:t>
      </w:r>
      <w:r w:rsidRPr="00BD4418">
        <w:rPr>
          <w:iCs/>
          <w:color w:val="000000"/>
          <w:spacing w:val="-2"/>
          <w:sz w:val="26"/>
          <w:szCs w:val="26"/>
        </w:rPr>
        <w:t xml:space="preserve"> </w:t>
      </w:r>
      <w:r w:rsidRPr="00BD4418">
        <w:rPr>
          <w:color w:val="000000"/>
          <w:sz w:val="26"/>
          <w:szCs w:val="26"/>
        </w:rPr>
        <w:t>21:01:010211:7</w:t>
      </w:r>
      <w:r w:rsidRPr="00BD4418">
        <w:rPr>
          <w:iCs/>
          <w:color w:val="000000"/>
          <w:spacing w:val="-2"/>
          <w:sz w:val="26"/>
          <w:szCs w:val="26"/>
        </w:rPr>
        <w:t>;</w:t>
      </w:r>
    </w:p>
    <w:p w:rsidR="00AA57BA" w:rsidRPr="00BD4418" w:rsidRDefault="00AA57BA" w:rsidP="00BD4418">
      <w:pPr>
        <w:ind w:firstLine="709"/>
        <w:jc w:val="both"/>
        <w:rPr>
          <w:iCs/>
          <w:color w:val="000000"/>
          <w:spacing w:val="-2"/>
          <w:sz w:val="26"/>
          <w:szCs w:val="26"/>
        </w:rPr>
      </w:pPr>
      <w:r w:rsidRPr="00BD4418">
        <w:rPr>
          <w:color w:val="000000"/>
          <w:sz w:val="26"/>
          <w:szCs w:val="26"/>
        </w:rPr>
        <w:t>19</w:t>
      </w:r>
      <w:r w:rsidR="00862C61">
        <w:rPr>
          <w:color w:val="000000"/>
          <w:sz w:val="26"/>
          <w:szCs w:val="26"/>
        </w:rPr>
        <w:t xml:space="preserve"> </w:t>
      </w:r>
      <w:r w:rsidR="00862C61" w:rsidRPr="00BD4418">
        <w:rPr>
          <w:iCs/>
          <w:color w:val="000000"/>
          <w:spacing w:val="-2"/>
          <w:sz w:val="26"/>
          <w:szCs w:val="26"/>
        </w:rPr>
        <w:t>–</w:t>
      </w:r>
      <w:r w:rsidR="00862C61">
        <w:rPr>
          <w:iCs/>
          <w:color w:val="000000"/>
          <w:spacing w:val="-2"/>
          <w:sz w:val="26"/>
          <w:szCs w:val="26"/>
        </w:rPr>
        <w:t xml:space="preserve"> </w:t>
      </w:r>
      <w:r w:rsidRPr="00BD4418">
        <w:rPr>
          <w:color w:val="000000"/>
          <w:sz w:val="26"/>
          <w:szCs w:val="26"/>
        </w:rPr>
        <w:t xml:space="preserve">20 </w:t>
      </w:r>
      <w:r w:rsidRPr="00BD4418">
        <w:rPr>
          <w:iCs/>
          <w:color w:val="000000"/>
          <w:spacing w:val="-2"/>
          <w:sz w:val="26"/>
          <w:szCs w:val="26"/>
        </w:rPr>
        <w:t>– по границ</w:t>
      </w:r>
      <w:r w:rsidR="00862C61">
        <w:rPr>
          <w:iCs/>
          <w:color w:val="000000"/>
          <w:spacing w:val="-2"/>
          <w:sz w:val="26"/>
          <w:szCs w:val="26"/>
        </w:rPr>
        <w:t>ам</w:t>
      </w:r>
      <w:r w:rsidRPr="00BD4418">
        <w:rPr>
          <w:iCs/>
          <w:color w:val="000000"/>
          <w:spacing w:val="-2"/>
          <w:sz w:val="26"/>
          <w:szCs w:val="26"/>
        </w:rPr>
        <w:t xml:space="preserve"> земельного участка с кадастровым </w:t>
      </w:r>
      <w:r w:rsidR="00862C61">
        <w:rPr>
          <w:iCs/>
          <w:color w:val="000000"/>
          <w:spacing w:val="-2"/>
          <w:sz w:val="26"/>
          <w:szCs w:val="26"/>
        </w:rPr>
        <w:t>номером</w:t>
      </w:r>
      <w:r w:rsidRPr="00BD4418">
        <w:rPr>
          <w:iCs/>
          <w:color w:val="000000"/>
          <w:spacing w:val="-2"/>
          <w:sz w:val="26"/>
          <w:szCs w:val="26"/>
        </w:rPr>
        <w:t xml:space="preserve"> </w:t>
      </w:r>
      <w:r w:rsidRPr="00BD4418">
        <w:rPr>
          <w:color w:val="000000"/>
          <w:sz w:val="26"/>
          <w:szCs w:val="26"/>
        </w:rPr>
        <w:t>21:01:010211:38</w:t>
      </w:r>
      <w:r w:rsidRPr="00BD4418">
        <w:rPr>
          <w:iCs/>
          <w:color w:val="000000"/>
          <w:spacing w:val="-2"/>
          <w:sz w:val="26"/>
          <w:szCs w:val="26"/>
        </w:rPr>
        <w:t>;</w:t>
      </w:r>
    </w:p>
    <w:p w:rsidR="00AA57BA" w:rsidRPr="00BD4418" w:rsidRDefault="00AA57BA" w:rsidP="00BD4418">
      <w:pPr>
        <w:ind w:firstLine="709"/>
        <w:jc w:val="both"/>
        <w:rPr>
          <w:iCs/>
          <w:color w:val="000000"/>
          <w:spacing w:val="-2"/>
          <w:sz w:val="26"/>
          <w:szCs w:val="26"/>
        </w:rPr>
      </w:pPr>
      <w:r w:rsidRPr="00BD4418">
        <w:rPr>
          <w:color w:val="000000"/>
          <w:sz w:val="26"/>
          <w:szCs w:val="26"/>
        </w:rPr>
        <w:t>20</w:t>
      </w:r>
      <w:r w:rsidR="00862C61">
        <w:rPr>
          <w:color w:val="000000"/>
          <w:sz w:val="26"/>
          <w:szCs w:val="26"/>
        </w:rPr>
        <w:t xml:space="preserve"> </w:t>
      </w:r>
      <w:r w:rsidR="00862C61" w:rsidRPr="00BD4418">
        <w:rPr>
          <w:iCs/>
          <w:color w:val="000000"/>
          <w:spacing w:val="-2"/>
          <w:sz w:val="26"/>
          <w:szCs w:val="26"/>
        </w:rPr>
        <w:t>–</w:t>
      </w:r>
      <w:r w:rsidR="00862C61">
        <w:rPr>
          <w:iCs/>
          <w:color w:val="000000"/>
          <w:spacing w:val="-2"/>
          <w:sz w:val="26"/>
          <w:szCs w:val="26"/>
        </w:rPr>
        <w:t xml:space="preserve"> </w:t>
      </w:r>
      <w:r w:rsidRPr="00BD4418">
        <w:rPr>
          <w:color w:val="000000"/>
          <w:sz w:val="26"/>
          <w:szCs w:val="26"/>
        </w:rPr>
        <w:t xml:space="preserve">23 </w:t>
      </w:r>
      <w:r w:rsidRPr="00BD4418">
        <w:rPr>
          <w:iCs/>
          <w:color w:val="000000"/>
          <w:spacing w:val="-2"/>
          <w:sz w:val="26"/>
          <w:szCs w:val="26"/>
        </w:rPr>
        <w:t>– по границ</w:t>
      </w:r>
      <w:r w:rsidR="00862C61">
        <w:rPr>
          <w:iCs/>
          <w:color w:val="000000"/>
          <w:spacing w:val="-2"/>
          <w:sz w:val="26"/>
          <w:szCs w:val="26"/>
        </w:rPr>
        <w:t>ам</w:t>
      </w:r>
      <w:r w:rsidRPr="00BD4418">
        <w:rPr>
          <w:iCs/>
          <w:color w:val="000000"/>
          <w:spacing w:val="-2"/>
          <w:sz w:val="26"/>
          <w:szCs w:val="26"/>
        </w:rPr>
        <w:t xml:space="preserve"> земельного участка с кадастровым </w:t>
      </w:r>
      <w:r w:rsidR="00862C61">
        <w:rPr>
          <w:iCs/>
          <w:color w:val="000000"/>
          <w:spacing w:val="-2"/>
          <w:sz w:val="26"/>
          <w:szCs w:val="26"/>
        </w:rPr>
        <w:t xml:space="preserve">номером </w:t>
      </w:r>
      <w:r w:rsidRPr="00BD4418">
        <w:rPr>
          <w:color w:val="000000"/>
          <w:sz w:val="26"/>
          <w:szCs w:val="26"/>
        </w:rPr>
        <w:t>21:01:010211:64</w:t>
      </w:r>
      <w:r w:rsidR="00357DE6">
        <w:rPr>
          <w:color w:val="000000"/>
          <w:sz w:val="26"/>
          <w:szCs w:val="26"/>
        </w:rPr>
        <w:t>.</w:t>
      </w:r>
    </w:p>
    <w:p w:rsidR="00AA57BA" w:rsidRPr="0020569C" w:rsidRDefault="00AA57BA" w:rsidP="00AA57BA">
      <w:pPr>
        <w:tabs>
          <w:tab w:val="left" w:pos="553"/>
        </w:tabs>
        <w:jc w:val="center"/>
        <w:rPr>
          <w:b/>
        </w:rPr>
      </w:pPr>
    </w:p>
    <w:p w:rsidR="00AA57BA" w:rsidRPr="00871680" w:rsidRDefault="00AA57BA" w:rsidP="00871680">
      <w:pPr>
        <w:tabs>
          <w:tab w:val="left" w:pos="553"/>
          <w:tab w:val="left" w:pos="709"/>
        </w:tabs>
        <w:ind w:firstLine="720"/>
        <w:jc w:val="center"/>
        <w:outlineLvl w:val="0"/>
        <w:rPr>
          <w:b/>
          <w:sz w:val="26"/>
          <w:szCs w:val="26"/>
        </w:rPr>
      </w:pPr>
      <w:r w:rsidRPr="0020569C">
        <w:rPr>
          <w:b/>
        </w:rPr>
        <w:t xml:space="preserve">Координаты характерных точек </w:t>
      </w:r>
      <w:r w:rsidR="00871680" w:rsidRPr="00BD4418">
        <w:rPr>
          <w:b/>
          <w:sz w:val="26"/>
          <w:szCs w:val="26"/>
        </w:rPr>
        <w:t>зон регулирования застройки и хозя</w:t>
      </w:r>
      <w:r w:rsidR="00871680" w:rsidRPr="00BD4418">
        <w:rPr>
          <w:b/>
          <w:sz w:val="26"/>
          <w:szCs w:val="26"/>
        </w:rPr>
        <w:t>й</w:t>
      </w:r>
      <w:r w:rsidR="00871680" w:rsidRPr="00BD4418">
        <w:rPr>
          <w:b/>
          <w:sz w:val="26"/>
          <w:szCs w:val="26"/>
        </w:rPr>
        <w:t xml:space="preserve">ственной деятельности объекта культурного наследия (ЗРЗ </w:t>
      </w:r>
      <w:r w:rsidR="00871680" w:rsidRPr="00BD4418">
        <w:rPr>
          <w:iCs/>
          <w:color w:val="000000"/>
          <w:spacing w:val="-2"/>
          <w:sz w:val="26"/>
          <w:szCs w:val="26"/>
        </w:rPr>
        <w:t xml:space="preserve">– </w:t>
      </w:r>
      <w:r w:rsidR="00871680" w:rsidRPr="00BD4418">
        <w:rPr>
          <w:b/>
          <w:sz w:val="26"/>
          <w:szCs w:val="26"/>
        </w:rPr>
        <w:t>4)</w:t>
      </w:r>
      <w:r w:rsidR="00871680">
        <w:rPr>
          <w:b/>
          <w:sz w:val="26"/>
          <w:szCs w:val="26"/>
        </w:rPr>
        <w:t xml:space="preserve"> </w:t>
      </w:r>
      <w:r w:rsidRPr="0020569C">
        <w:rPr>
          <w:b/>
        </w:rPr>
        <w:t>в местной системе координат МСК-21</w:t>
      </w:r>
    </w:p>
    <w:p w:rsidR="00AA57BA" w:rsidRPr="0020569C" w:rsidRDefault="00AA57BA" w:rsidP="00AA57BA">
      <w:pPr>
        <w:tabs>
          <w:tab w:val="left" w:pos="553"/>
        </w:tabs>
        <w:jc w:val="center"/>
        <w:rPr>
          <w:b/>
        </w:rPr>
      </w:pPr>
    </w:p>
    <w:tbl>
      <w:tblPr>
        <w:tblStyle w:val="ab"/>
        <w:tblW w:w="0" w:type="auto"/>
        <w:jc w:val="center"/>
        <w:tblInd w:w="142" w:type="dxa"/>
        <w:tblLook w:val="04A0"/>
      </w:tblPr>
      <w:tblGrid>
        <w:gridCol w:w="3008"/>
        <w:gridCol w:w="3053"/>
        <w:gridCol w:w="3083"/>
      </w:tblGrid>
      <w:tr w:rsidR="00AA57BA" w:rsidRPr="00357DE6" w:rsidTr="00357DE6">
        <w:trPr>
          <w:jc w:val="center"/>
        </w:trPr>
        <w:tc>
          <w:tcPr>
            <w:tcW w:w="3008" w:type="dxa"/>
            <w:vMerge w:val="restart"/>
            <w:vAlign w:val="center"/>
          </w:tcPr>
          <w:p w:rsidR="00AA57BA" w:rsidRPr="00357DE6" w:rsidRDefault="00AA57BA" w:rsidP="00AA57BA">
            <w:pPr>
              <w:jc w:val="center"/>
              <w:rPr>
                <w:b/>
                <w:sz w:val="26"/>
                <w:szCs w:val="26"/>
              </w:rPr>
            </w:pPr>
            <w:r w:rsidRPr="00357DE6">
              <w:rPr>
                <w:b/>
                <w:sz w:val="26"/>
                <w:szCs w:val="26"/>
              </w:rPr>
              <w:t>Номера точек</w:t>
            </w:r>
          </w:p>
        </w:tc>
        <w:tc>
          <w:tcPr>
            <w:tcW w:w="6136" w:type="dxa"/>
            <w:gridSpan w:val="2"/>
            <w:vAlign w:val="center"/>
          </w:tcPr>
          <w:p w:rsidR="00AA57BA" w:rsidRPr="00357DE6" w:rsidRDefault="00AA57BA" w:rsidP="00AA57B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7DE6">
              <w:rPr>
                <w:b/>
                <w:sz w:val="26"/>
                <w:szCs w:val="26"/>
              </w:rPr>
              <w:t>Координаты</w:t>
            </w:r>
          </w:p>
        </w:tc>
      </w:tr>
      <w:tr w:rsidR="00AA57BA" w:rsidRPr="00357DE6" w:rsidTr="00357DE6">
        <w:trPr>
          <w:jc w:val="center"/>
        </w:trPr>
        <w:tc>
          <w:tcPr>
            <w:tcW w:w="3008" w:type="dxa"/>
            <w:vMerge/>
            <w:vAlign w:val="center"/>
          </w:tcPr>
          <w:p w:rsidR="00AA57BA" w:rsidRPr="00357DE6" w:rsidRDefault="00AA57BA" w:rsidP="00AA57B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53" w:type="dxa"/>
            <w:vAlign w:val="center"/>
          </w:tcPr>
          <w:p w:rsidR="00AA57BA" w:rsidRPr="00357DE6" w:rsidRDefault="00AA57BA" w:rsidP="00AA57BA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357DE6">
              <w:rPr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3083" w:type="dxa"/>
            <w:vAlign w:val="center"/>
          </w:tcPr>
          <w:p w:rsidR="00AA57BA" w:rsidRPr="00357DE6" w:rsidRDefault="00AA57BA" w:rsidP="00AA57BA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357DE6">
              <w:rPr>
                <w:b/>
                <w:sz w:val="26"/>
                <w:szCs w:val="26"/>
                <w:lang w:val="en-US"/>
              </w:rPr>
              <w:t>Y</w:t>
            </w:r>
          </w:p>
        </w:tc>
      </w:tr>
      <w:tr w:rsidR="00AA57BA" w:rsidRPr="00357DE6" w:rsidTr="00357DE6">
        <w:trPr>
          <w:jc w:val="center"/>
        </w:trPr>
        <w:tc>
          <w:tcPr>
            <w:tcW w:w="3008" w:type="dxa"/>
            <w:vAlign w:val="center"/>
          </w:tcPr>
          <w:p w:rsidR="00AA57BA" w:rsidRPr="00357DE6" w:rsidRDefault="00AA57BA" w:rsidP="00357DE6">
            <w:pPr>
              <w:pStyle w:val="a3"/>
              <w:jc w:val="center"/>
              <w:rPr>
                <w:sz w:val="26"/>
                <w:szCs w:val="26"/>
              </w:rPr>
            </w:pPr>
            <w:r w:rsidRPr="00357DE6">
              <w:rPr>
                <w:sz w:val="26"/>
                <w:szCs w:val="26"/>
              </w:rPr>
              <w:t>1</w:t>
            </w:r>
          </w:p>
        </w:tc>
        <w:tc>
          <w:tcPr>
            <w:tcW w:w="3053" w:type="dxa"/>
            <w:vAlign w:val="center"/>
          </w:tcPr>
          <w:p w:rsidR="00AA57BA" w:rsidRPr="00357DE6" w:rsidRDefault="00AA57BA" w:rsidP="00357DE6">
            <w:pPr>
              <w:pStyle w:val="a3"/>
              <w:jc w:val="center"/>
              <w:rPr>
                <w:sz w:val="26"/>
                <w:szCs w:val="26"/>
              </w:rPr>
            </w:pPr>
            <w:r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410809</w:t>
            </w:r>
            <w:r w:rsid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.</w:t>
            </w:r>
            <w:r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63</w:t>
            </w:r>
          </w:p>
        </w:tc>
        <w:tc>
          <w:tcPr>
            <w:tcW w:w="3083" w:type="dxa"/>
            <w:vAlign w:val="center"/>
          </w:tcPr>
          <w:p w:rsidR="00AA57BA" w:rsidRPr="00357DE6" w:rsidRDefault="00DA3F8E" w:rsidP="00357DE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1230706.</w:t>
            </w:r>
            <w:r w:rsidR="00AA57BA"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32</w:t>
            </w:r>
          </w:p>
        </w:tc>
      </w:tr>
      <w:tr w:rsidR="00AA57BA" w:rsidRPr="00357DE6" w:rsidTr="00357DE6">
        <w:trPr>
          <w:jc w:val="center"/>
        </w:trPr>
        <w:tc>
          <w:tcPr>
            <w:tcW w:w="3008" w:type="dxa"/>
            <w:vAlign w:val="center"/>
          </w:tcPr>
          <w:p w:rsidR="00AA57BA" w:rsidRPr="00357DE6" w:rsidRDefault="00AA57BA" w:rsidP="00357DE6">
            <w:pPr>
              <w:pStyle w:val="a3"/>
              <w:jc w:val="center"/>
              <w:rPr>
                <w:sz w:val="26"/>
                <w:szCs w:val="26"/>
              </w:rPr>
            </w:pPr>
            <w:r w:rsidRPr="00357DE6">
              <w:rPr>
                <w:sz w:val="26"/>
                <w:szCs w:val="26"/>
              </w:rPr>
              <w:t>2</w:t>
            </w:r>
          </w:p>
        </w:tc>
        <w:tc>
          <w:tcPr>
            <w:tcW w:w="3053" w:type="dxa"/>
            <w:vAlign w:val="center"/>
          </w:tcPr>
          <w:p w:rsidR="00AA57BA" w:rsidRPr="00357DE6" w:rsidRDefault="00357DE6" w:rsidP="00357DE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410752.</w:t>
            </w:r>
            <w:r w:rsidR="00AA57BA"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76</w:t>
            </w:r>
          </w:p>
        </w:tc>
        <w:tc>
          <w:tcPr>
            <w:tcW w:w="3083" w:type="dxa"/>
            <w:vAlign w:val="center"/>
          </w:tcPr>
          <w:p w:rsidR="00AA57BA" w:rsidRPr="00357DE6" w:rsidRDefault="00DA3F8E" w:rsidP="00357DE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1230745.</w:t>
            </w:r>
            <w:r w:rsidR="00AA57BA"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54</w:t>
            </w:r>
          </w:p>
        </w:tc>
      </w:tr>
      <w:tr w:rsidR="00AA57BA" w:rsidRPr="00357DE6" w:rsidTr="00357DE6">
        <w:trPr>
          <w:jc w:val="center"/>
        </w:trPr>
        <w:tc>
          <w:tcPr>
            <w:tcW w:w="3008" w:type="dxa"/>
            <w:vAlign w:val="center"/>
          </w:tcPr>
          <w:p w:rsidR="00AA57BA" w:rsidRPr="00357DE6" w:rsidRDefault="00AA57BA" w:rsidP="00357DE6">
            <w:pPr>
              <w:pStyle w:val="a3"/>
              <w:jc w:val="center"/>
              <w:rPr>
                <w:sz w:val="26"/>
                <w:szCs w:val="26"/>
              </w:rPr>
            </w:pPr>
            <w:r w:rsidRPr="00357DE6">
              <w:rPr>
                <w:sz w:val="26"/>
                <w:szCs w:val="26"/>
              </w:rPr>
              <w:t>3</w:t>
            </w:r>
          </w:p>
        </w:tc>
        <w:tc>
          <w:tcPr>
            <w:tcW w:w="3053" w:type="dxa"/>
            <w:vAlign w:val="center"/>
          </w:tcPr>
          <w:p w:rsidR="00AA57BA" w:rsidRPr="00357DE6" w:rsidRDefault="00357DE6" w:rsidP="00357DE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410752.</w:t>
            </w:r>
            <w:r w:rsidR="00AA57BA"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76</w:t>
            </w:r>
          </w:p>
        </w:tc>
        <w:tc>
          <w:tcPr>
            <w:tcW w:w="3083" w:type="dxa"/>
            <w:vAlign w:val="center"/>
          </w:tcPr>
          <w:p w:rsidR="00AA57BA" w:rsidRPr="00357DE6" w:rsidRDefault="00DA3F8E" w:rsidP="00357DE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1230745.</w:t>
            </w:r>
            <w:r w:rsidR="00AA57BA"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54</w:t>
            </w:r>
          </w:p>
        </w:tc>
      </w:tr>
      <w:tr w:rsidR="00AA57BA" w:rsidRPr="00357DE6" w:rsidTr="00357DE6">
        <w:trPr>
          <w:jc w:val="center"/>
        </w:trPr>
        <w:tc>
          <w:tcPr>
            <w:tcW w:w="3008" w:type="dxa"/>
            <w:vAlign w:val="center"/>
          </w:tcPr>
          <w:p w:rsidR="00AA57BA" w:rsidRPr="00357DE6" w:rsidRDefault="00AA57BA" w:rsidP="00357DE6">
            <w:pPr>
              <w:pStyle w:val="a3"/>
              <w:jc w:val="center"/>
              <w:rPr>
                <w:sz w:val="26"/>
                <w:szCs w:val="26"/>
              </w:rPr>
            </w:pPr>
            <w:r w:rsidRPr="00357DE6">
              <w:rPr>
                <w:sz w:val="26"/>
                <w:szCs w:val="26"/>
              </w:rPr>
              <w:t>4</w:t>
            </w:r>
          </w:p>
        </w:tc>
        <w:tc>
          <w:tcPr>
            <w:tcW w:w="3053" w:type="dxa"/>
            <w:vAlign w:val="center"/>
          </w:tcPr>
          <w:p w:rsidR="00AA57BA" w:rsidRPr="00357DE6" w:rsidRDefault="00357DE6" w:rsidP="00357DE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410743.</w:t>
            </w:r>
            <w:r w:rsidR="00AA57BA"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3083" w:type="dxa"/>
            <w:vAlign w:val="center"/>
          </w:tcPr>
          <w:p w:rsidR="00AA57BA" w:rsidRPr="00357DE6" w:rsidRDefault="00DA3F8E" w:rsidP="00357DE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1230765.</w:t>
            </w:r>
            <w:r w:rsidR="00AA57BA"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</w:tr>
      <w:tr w:rsidR="00AA57BA" w:rsidRPr="00357DE6" w:rsidTr="00357DE6">
        <w:trPr>
          <w:jc w:val="center"/>
        </w:trPr>
        <w:tc>
          <w:tcPr>
            <w:tcW w:w="3008" w:type="dxa"/>
            <w:vAlign w:val="center"/>
          </w:tcPr>
          <w:p w:rsidR="00AA57BA" w:rsidRPr="00357DE6" w:rsidRDefault="00AA57BA" w:rsidP="00357DE6">
            <w:pPr>
              <w:pStyle w:val="a3"/>
              <w:jc w:val="center"/>
              <w:rPr>
                <w:sz w:val="26"/>
                <w:szCs w:val="26"/>
              </w:rPr>
            </w:pPr>
            <w:r w:rsidRPr="00357DE6">
              <w:rPr>
                <w:sz w:val="26"/>
                <w:szCs w:val="26"/>
              </w:rPr>
              <w:t>5</w:t>
            </w:r>
          </w:p>
        </w:tc>
        <w:tc>
          <w:tcPr>
            <w:tcW w:w="3053" w:type="dxa"/>
            <w:vAlign w:val="center"/>
          </w:tcPr>
          <w:p w:rsidR="00AA57BA" w:rsidRPr="00357DE6" w:rsidRDefault="00357DE6" w:rsidP="00357DE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410712.</w:t>
            </w:r>
            <w:r w:rsidR="00AA57BA"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3083" w:type="dxa"/>
            <w:vAlign w:val="center"/>
          </w:tcPr>
          <w:p w:rsidR="00AA57BA" w:rsidRPr="00357DE6" w:rsidRDefault="00DA3F8E" w:rsidP="00357DE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1230762.</w:t>
            </w:r>
            <w:r w:rsidR="00AA57BA"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65</w:t>
            </w:r>
          </w:p>
        </w:tc>
      </w:tr>
      <w:tr w:rsidR="00AA57BA" w:rsidRPr="00357DE6" w:rsidTr="00357DE6">
        <w:trPr>
          <w:jc w:val="center"/>
        </w:trPr>
        <w:tc>
          <w:tcPr>
            <w:tcW w:w="3008" w:type="dxa"/>
            <w:vAlign w:val="center"/>
          </w:tcPr>
          <w:p w:rsidR="00AA57BA" w:rsidRPr="00357DE6" w:rsidRDefault="00AA57BA" w:rsidP="00357DE6">
            <w:pPr>
              <w:pStyle w:val="a3"/>
              <w:jc w:val="center"/>
              <w:rPr>
                <w:sz w:val="26"/>
                <w:szCs w:val="26"/>
                <w:lang w:val="en-US"/>
              </w:rPr>
            </w:pPr>
            <w:r w:rsidRPr="00357DE6">
              <w:rPr>
                <w:sz w:val="26"/>
                <w:szCs w:val="26"/>
              </w:rPr>
              <w:t>6</w:t>
            </w:r>
          </w:p>
        </w:tc>
        <w:tc>
          <w:tcPr>
            <w:tcW w:w="3053" w:type="dxa"/>
            <w:vAlign w:val="center"/>
          </w:tcPr>
          <w:p w:rsidR="00AA57BA" w:rsidRPr="00357DE6" w:rsidRDefault="00357DE6" w:rsidP="00357DE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410706.</w:t>
            </w:r>
            <w:r w:rsidR="00AA57BA"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083" w:type="dxa"/>
            <w:vAlign w:val="center"/>
          </w:tcPr>
          <w:p w:rsidR="00AA57BA" w:rsidRPr="00357DE6" w:rsidRDefault="00DA3F8E" w:rsidP="00357DE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1230684.</w:t>
            </w:r>
            <w:r w:rsidR="00AA57BA"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61</w:t>
            </w:r>
          </w:p>
        </w:tc>
      </w:tr>
      <w:tr w:rsidR="00AA57BA" w:rsidRPr="00357DE6" w:rsidTr="00357DE6">
        <w:trPr>
          <w:jc w:val="center"/>
        </w:trPr>
        <w:tc>
          <w:tcPr>
            <w:tcW w:w="3008" w:type="dxa"/>
            <w:vAlign w:val="center"/>
          </w:tcPr>
          <w:p w:rsidR="00AA57BA" w:rsidRPr="00357DE6" w:rsidRDefault="00AA57BA" w:rsidP="00357DE6">
            <w:pPr>
              <w:pStyle w:val="a3"/>
              <w:jc w:val="center"/>
              <w:rPr>
                <w:sz w:val="26"/>
                <w:szCs w:val="26"/>
                <w:lang w:val="en-US"/>
              </w:rPr>
            </w:pPr>
            <w:r w:rsidRPr="00357DE6">
              <w:rPr>
                <w:sz w:val="26"/>
                <w:szCs w:val="26"/>
              </w:rPr>
              <w:t>7</w:t>
            </w:r>
          </w:p>
        </w:tc>
        <w:tc>
          <w:tcPr>
            <w:tcW w:w="3053" w:type="dxa"/>
            <w:vAlign w:val="center"/>
          </w:tcPr>
          <w:p w:rsidR="00AA57BA" w:rsidRPr="00357DE6" w:rsidRDefault="00357DE6" w:rsidP="00357DE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410735.</w:t>
            </w:r>
            <w:r w:rsidR="00AA57BA"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3083" w:type="dxa"/>
            <w:vAlign w:val="center"/>
          </w:tcPr>
          <w:p w:rsidR="00AA57BA" w:rsidRPr="00357DE6" w:rsidRDefault="00DA3F8E" w:rsidP="00357DE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1230676.</w:t>
            </w:r>
            <w:r w:rsidR="00AA57BA"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21</w:t>
            </w:r>
          </w:p>
        </w:tc>
      </w:tr>
      <w:tr w:rsidR="00AA57BA" w:rsidRPr="00357DE6" w:rsidTr="00357DE6">
        <w:trPr>
          <w:jc w:val="center"/>
        </w:trPr>
        <w:tc>
          <w:tcPr>
            <w:tcW w:w="3008" w:type="dxa"/>
            <w:vAlign w:val="center"/>
          </w:tcPr>
          <w:p w:rsidR="00AA57BA" w:rsidRPr="00357DE6" w:rsidRDefault="00AA57BA" w:rsidP="00357DE6">
            <w:pPr>
              <w:pStyle w:val="a3"/>
              <w:jc w:val="center"/>
              <w:rPr>
                <w:sz w:val="26"/>
                <w:szCs w:val="26"/>
              </w:rPr>
            </w:pPr>
            <w:r w:rsidRPr="00357DE6">
              <w:rPr>
                <w:sz w:val="26"/>
                <w:szCs w:val="26"/>
              </w:rPr>
              <w:t>8</w:t>
            </w:r>
          </w:p>
        </w:tc>
        <w:tc>
          <w:tcPr>
            <w:tcW w:w="3053" w:type="dxa"/>
            <w:vAlign w:val="center"/>
          </w:tcPr>
          <w:p w:rsidR="00AA57BA" w:rsidRPr="00357DE6" w:rsidRDefault="00357DE6" w:rsidP="00357DE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410680.</w:t>
            </w:r>
            <w:r w:rsidR="00AA57BA"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56</w:t>
            </w:r>
          </w:p>
        </w:tc>
        <w:tc>
          <w:tcPr>
            <w:tcW w:w="3083" w:type="dxa"/>
            <w:vAlign w:val="center"/>
          </w:tcPr>
          <w:p w:rsidR="00AA57BA" w:rsidRPr="00357DE6" w:rsidRDefault="00DA3F8E" w:rsidP="00357DE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1230500.</w:t>
            </w:r>
            <w:r w:rsidR="00AA57BA"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78</w:t>
            </w:r>
          </w:p>
        </w:tc>
      </w:tr>
      <w:tr w:rsidR="00AA57BA" w:rsidRPr="00357DE6" w:rsidTr="00357DE6">
        <w:trPr>
          <w:jc w:val="center"/>
        </w:trPr>
        <w:tc>
          <w:tcPr>
            <w:tcW w:w="3008" w:type="dxa"/>
            <w:vAlign w:val="center"/>
          </w:tcPr>
          <w:p w:rsidR="00AA57BA" w:rsidRPr="00357DE6" w:rsidRDefault="00AA57BA" w:rsidP="00357DE6">
            <w:pPr>
              <w:pStyle w:val="a3"/>
              <w:jc w:val="center"/>
              <w:rPr>
                <w:sz w:val="26"/>
                <w:szCs w:val="26"/>
              </w:rPr>
            </w:pPr>
            <w:r w:rsidRPr="00357DE6">
              <w:rPr>
                <w:sz w:val="26"/>
                <w:szCs w:val="26"/>
              </w:rPr>
              <w:t>9</w:t>
            </w:r>
          </w:p>
        </w:tc>
        <w:tc>
          <w:tcPr>
            <w:tcW w:w="3053" w:type="dxa"/>
            <w:vAlign w:val="center"/>
          </w:tcPr>
          <w:p w:rsidR="00AA57BA" w:rsidRPr="00357DE6" w:rsidRDefault="00357DE6" w:rsidP="00357DE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410694.</w:t>
            </w:r>
            <w:r w:rsidR="00AA57BA"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53</w:t>
            </w:r>
          </w:p>
        </w:tc>
        <w:tc>
          <w:tcPr>
            <w:tcW w:w="3083" w:type="dxa"/>
            <w:vAlign w:val="center"/>
          </w:tcPr>
          <w:p w:rsidR="00AA57BA" w:rsidRPr="00357DE6" w:rsidRDefault="00AA57BA" w:rsidP="00357DE6">
            <w:pPr>
              <w:pStyle w:val="a3"/>
              <w:jc w:val="center"/>
              <w:rPr>
                <w:sz w:val="26"/>
                <w:szCs w:val="26"/>
              </w:rPr>
            </w:pPr>
            <w:r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</w:t>
            </w:r>
            <w:r w:rsidR="00DA3F8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0489.</w:t>
            </w:r>
            <w:r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34</w:t>
            </w:r>
          </w:p>
        </w:tc>
      </w:tr>
      <w:tr w:rsidR="00AA57BA" w:rsidRPr="00357DE6" w:rsidTr="00357DE6">
        <w:trPr>
          <w:jc w:val="center"/>
        </w:trPr>
        <w:tc>
          <w:tcPr>
            <w:tcW w:w="3008" w:type="dxa"/>
            <w:vAlign w:val="center"/>
          </w:tcPr>
          <w:p w:rsidR="00AA57BA" w:rsidRPr="00357DE6" w:rsidRDefault="00AA57BA" w:rsidP="00357DE6">
            <w:pPr>
              <w:pStyle w:val="a3"/>
              <w:jc w:val="center"/>
              <w:rPr>
                <w:sz w:val="26"/>
                <w:szCs w:val="26"/>
              </w:rPr>
            </w:pPr>
            <w:r w:rsidRPr="00357DE6">
              <w:rPr>
                <w:sz w:val="26"/>
                <w:szCs w:val="26"/>
              </w:rPr>
              <w:t>10</w:t>
            </w:r>
          </w:p>
        </w:tc>
        <w:tc>
          <w:tcPr>
            <w:tcW w:w="3053" w:type="dxa"/>
            <w:vAlign w:val="center"/>
          </w:tcPr>
          <w:p w:rsidR="00AA57BA" w:rsidRPr="00357DE6" w:rsidRDefault="00357DE6" w:rsidP="00357DE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410698.</w:t>
            </w:r>
            <w:r w:rsidR="00AA57BA"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3083" w:type="dxa"/>
            <w:vAlign w:val="center"/>
          </w:tcPr>
          <w:p w:rsidR="00AA57BA" w:rsidRPr="00357DE6" w:rsidRDefault="00DA3F8E" w:rsidP="00357DE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1230494.</w:t>
            </w:r>
            <w:r w:rsidR="00AA57BA"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48</w:t>
            </w:r>
          </w:p>
        </w:tc>
      </w:tr>
      <w:tr w:rsidR="00AA57BA" w:rsidRPr="00357DE6" w:rsidTr="00357DE6">
        <w:trPr>
          <w:jc w:val="center"/>
        </w:trPr>
        <w:tc>
          <w:tcPr>
            <w:tcW w:w="3008" w:type="dxa"/>
            <w:vAlign w:val="center"/>
          </w:tcPr>
          <w:p w:rsidR="00AA57BA" w:rsidRPr="00357DE6" w:rsidRDefault="00AA57BA" w:rsidP="00357DE6">
            <w:pPr>
              <w:pStyle w:val="a3"/>
              <w:jc w:val="center"/>
              <w:rPr>
                <w:sz w:val="26"/>
                <w:szCs w:val="26"/>
              </w:rPr>
            </w:pPr>
            <w:r w:rsidRPr="00357DE6">
              <w:rPr>
                <w:sz w:val="26"/>
                <w:szCs w:val="26"/>
              </w:rPr>
              <w:t>11</w:t>
            </w:r>
          </w:p>
        </w:tc>
        <w:tc>
          <w:tcPr>
            <w:tcW w:w="3053" w:type="dxa"/>
            <w:vAlign w:val="center"/>
          </w:tcPr>
          <w:p w:rsidR="00AA57BA" w:rsidRPr="00357DE6" w:rsidRDefault="00357DE6" w:rsidP="00357DE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410699.</w:t>
            </w:r>
            <w:r w:rsidR="00AA57BA"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93</w:t>
            </w:r>
          </w:p>
        </w:tc>
        <w:tc>
          <w:tcPr>
            <w:tcW w:w="3083" w:type="dxa"/>
            <w:vAlign w:val="center"/>
          </w:tcPr>
          <w:p w:rsidR="00AA57BA" w:rsidRPr="00357DE6" w:rsidRDefault="00DA3F8E" w:rsidP="00357DE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1230495.</w:t>
            </w:r>
            <w:r w:rsidR="00AA57BA"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61</w:t>
            </w:r>
          </w:p>
        </w:tc>
      </w:tr>
      <w:tr w:rsidR="00AA57BA" w:rsidRPr="00357DE6" w:rsidTr="00357DE6">
        <w:trPr>
          <w:jc w:val="center"/>
        </w:trPr>
        <w:tc>
          <w:tcPr>
            <w:tcW w:w="3008" w:type="dxa"/>
            <w:vAlign w:val="center"/>
          </w:tcPr>
          <w:p w:rsidR="00AA57BA" w:rsidRPr="00357DE6" w:rsidRDefault="00AA57BA" w:rsidP="00357DE6">
            <w:pPr>
              <w:pStyle w:val="a3"/>
              <w:jc w:val="center"/>
              <w:rPr>
                <w:sz w:val="26"/>
                <w:szCs w:val="26"/>
              </w:rPr>
            </w:pPr>
            <w:r w:rsidRPr="00357DE6">
              <w:rPr>
                <w:sz w:val="26"/>
                <w:szCs w:val="26"/>
              </w:rPr>
              <w:t>12</w:t>
            </w:r>
          </w:p>
        </w:tc>
        <w:tc>
          <w:tcPr>
            <w:tcW w:w="3053" w:type="dxa"/>
            <w:vAlign w:val="center"/>
          </w:tcPr>
          <w:p w:rsidR="00AA57BA" w:rsidRPr="00357DE6" w:rsidRDefault="00DA3F8E" w:rsidP="00357DE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410709.</w:t>
            </w:r>
            <w:r w:rsidR="00AA57BA"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3083" w:type="dxa"/>
            <w:vAlign w:val="center"/>
          </w:tcPr>
          <w:p w:rsidR="00AA57BA" w:rsidRPr="00357DE6" w:rsidRDefault="00DA3F8E" w:rsidP="00357DE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1230511.</w:t>
            </w:r>
            <w:r w:rsidR="00AA57BA"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07</w:t>
            </w:r>
          </w:p>
        </w:tc>
      </w:tr>
      <w:tr w:rsidR="00AA57BA" w:rsidRPr="00357DE6" w:rsidTr="00357DE6">
        <w:trPr>
          <w:jc w:val="center"/>
        </w:trPr>
        <w:tc>
          <w:tcPr>
            <w:tcW w:w="3008" w:type="dxa"/>
            <w:vAlign w:val="center"/>
          </w:tcPr>
          <w:p w:rsidR="00AA57BA" w:rsidRPr="00357DE6" w:rsidRDefault="00AA57BA" w:rsidP="00357DE6">
            <w:pPr>
              <w:pStyle w:val="a3"/>
              <w:jc w:val="center"/>
              <w:rPr>
                <w:sz w:val="26"/>
                <w:szCs w:val="26"/>
              </w:rPr>
            </w:pPr>
            <w:r w:rsidRPr="00357DE6">
              <w:rPr>
                <w:sz w:val="26"/>
                <w:szCs w:val="26"/>
              </w:rPr>
              <w:t>13</w:t>
            </w:r>
          </w:p>
        </w:tc>
        <w:tc>
          <w:tcPr>
            <w:tcW w:w="3053" w:type="dxa"/>
            <w:vAlign w:val="center"/>
          </w:tcPr>
          <w:p w:rsidR="00AA57BA" w:rsidRPr="00357DE6" w:rsidRDefault="00DA3F8E" w:rsidP="00357DE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410708.</w:t>
            </w:r>
            <w:r w:rsidR="00AA57BA"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083" w:type="dxa"/>
            <w:vAlign w:val="center"/>
          </w:tcPr>
          <w:p w:rsidR="00AA57BA" w:rsidRPr="00357DE6" w:rsidRDefault="00DA3F8E" w:rsidP="00357DE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1230511.</w:t>
            </w:r>
            <w:r w:rsidR="00AA57BA"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77</w:t>
            </w:r>
          </w:p>
        </w:tc>
      </w:tr>
      <w:tr w:rsidR="00AA57BA" w:rsidRPr="00357DE6" w:rsidTr="00357DE6">
        <w:trPr>
          <w:jc w:val="center"/>
        </w:trPr>
        <w:tc>
          <w:tcPr>
            <w:tcW w:w="3008" w:type="dxa"/>
            <w:vAlign w:val="center"/>
          </w:tcPr>
          <w:p w:rsidR="00AA57BA" w:rsidRPr="00357DE6" w:rsidRDefault="00AA57BA" w:rsidP="00357DE6">
            <w:pPr>
              <w:pStyle w:val="a3"/>
              <w:jc w:val="center"/>
              <w:rPr>
                <w:sz w:val="26"/>
                <w:szCs w:val="26"/>
              </w:rPr>
            </w:pPr>
            <w:r w:rsidRPr="00357DE6">
              <w:rPr>
                <w:sz w:val="26"/>
                <w:szCs w:val="26"/>
              </w:rPr>
              <w:t>13а</w:t>
            </w:r>
          </w:p>
        </w:tc>
        <w:tc>
          <w:tcPr>
            <w:tcW w:w="3053" w:type="dxa"/>
            <w:vAlign w:val="center"/>
          </w:tcPr>
          <w:p w:rsidR="00AA57BA" w:rsidRPr="00357DE6" w:rsidRDefault="00AA57BA" w:rsidP="00357DE6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410738.33</w:t>
            </w:r>
          </w:p>
        </w:tc>
        <w:tc>
          <w:tcPr>
            <w:tcW w:w="3083" w:type="dxa"/>
            <w:vAlign w:val="center"/>
          </w:tcPr>
          <w:p w:rsidR="00AA57BA" w:rsidRPr="00357DE6" w:rsidRDefault="00DA3F8E" w:rsidP="00357DE6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1230575.</w:t>
            </w:r>
            <w:r w:rsidR="00AA57BA"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59</w:t>
            </w:r>
          </w:p>
        </w:tc>
      </w:tr>
      <w:tr w:rsidR="00AA57BA" w:rsidRPr="00357DE6" w:rsidTr="00357DE6">
        <w:trPr>
          <w:jc w:val="center"/>
        </w:trPr>
        <w:tc>
          <w:tcPr>
            <w:tcW w:w="3008" w:type="dxa"/>
            <w:vAlign w:val="center"/>
          </w:tcPr>
          <w:p w:rsidR="00AA57BA" w:rsidRPr="00357DE6" w:rsidRDefault="00AA57BA" w:rsidP="00357DE6">
            <w:pPr>
              <w:pStyle w:val="a3"/>
              <w:jc w:val="center"/>
              <w:rPr>
                <w:sz w:val="26"/>
                <w:szCs w:val="26"/>
              </w:rPr>
            </w:pPr>
            <w:r w:rsidRPr="00357DE6">
              <w:rPr>
                <w:sz w:val="26"/>
                <w:szCs w:val="26"/>
              </w:rPr>
              <w:t>14</w:t>
            </w:r>
          </w:p>
        </w:tc>
        <w:tc>
          <w:tcPr>
            <w:tcW w:w="3053" w:type="dxa"/>
            <w:vAlign w:val="center"/>
          </w:tcPr>
          <w:p w:rsidR="00AA57BA" w:rsidRPr="00357DE6" w:rsidRDefault="00DA3F8E" w:rsidP="00357DE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410741.</w:t>
            </w:r>
            <w:r w:rsidR="00AA57BA"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3083" w:type="dxa"/>
            <w:vAlign w:val="center"/>
          </w:tcPr>
          <w:p w:rsidR="00AA57BA" w:rsidRPr="00357DE6" w:rsidRDefault="00DA3F8E" w:rsidP="00357DE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1230582.</w:t>
            </w:r>
            <w:r w:rsidR="00AA57BA"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44</w:t>
            </w:r>
          </w:p>
        </w:tc>
      </w:tr>
      <w:tr w:rsidR="00AA57BA" w:rsidRPr="00357DE6" w:rsidTr="00357DE6">
        <w:trPr>
          <w:jc w:val="center"/>
        </w:trPr>
        <w:tc>
          <w:tcPr>
            <w:tcW w:w="3008" w:type="dxa"/>
            <w:vAlign w:val="center"/>
          </w:tcPr>
          <w:p w:rsidR="00AA57BA" w:rsidRPr="00357DE6" w:rsidRDefault="00AA57BA" w:rsidP="00357DE6">
            <w:pPr>
              <w:pStyle w:val="a3"/>
              <w:jc w:val="center"/>
              <w:rPr>
                <w:sz w:val="26"/>
                <w:szCs w:val="26"/>
              </w:rPr>
            </w:pPr>
            <w:r w:rsidRPr="00357DE6">
              <w:rPr>
                <w:sz w:val="26"/>
                <w:szCs w:val="26"/>
              </w:rPr>
              <w:t>15</w:t>
            </w:r>
          </w:p>
        </w:tc>
        <w:tc>
          <w:tcPr>
            <w:tcW w:w="3053" w:type="dxa"/>
            <w:vAlign w:val="center"/>
          </w:tcPr>
          <w:p w:rsidR="00AA57BA" w:rsidRPr="00357DE6" w:rsidRDefault="00DA3F8E" w:rsidP="00357DE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410755.</w:t>
            </w:r>
            <w:r w:rsidR="00AA57BA"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61</w:t>
            </w:r>
          </w:p>
        </w:tc>
        <w:tc>
          <w:tcPr>
            <w:tcW w:w="3083" w:type="dxa"/>
            <w:vAlign w:val="center"/>
          </w:tcPr>
          <w:p w:rsidR="00AA57BA" w:rsidRPr="00357DE6" w:rsidRDefault="00DA3F8E" w:rsidP="00357DE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1230607.</w:t>
            </w:r>
            <w:r w:rsidR="00AA57BA"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58</w:t>
            </w:r>
          </w:p>
        </w:tc>
      </w:tr>
      <w:tr w:rsidR="00AA57BA" w:rsidRPr="00357DE6" w:rsidTr="00357DE6">
        <w:trPr>
          <w:jc w:val="center"/>
        </w:trPr>
        <w:tc>
          <w:tcPr>
            <w:tcW w:w="3008" w:type="dxa"/>
            <w:vAlign w:val="center"/>
          </w:tcPr>
          <w:p w:rsidR="00AA57BA" w:rsidRPr="00357DE6" w:rsidRDefault="00AA57BA" w:rsidP="00357DE6">
            <w:pPr>
              <w:pStyle w:val="a3"/>
              <w:jc w:val="center"/>
              <w:rPr>
                <w:sz w:val="26"/>
                <w:szCs w:val="26"/>
              </w:rPr>
            </w:pPr>
            <w:r w:rsidRPr="00357DE6">
              <w:rPr>
                <w:sz w:val="26"/>
                <w:szCs w:val="26"/>
              </w:rPr>
              <w:t>16</w:t>
            </w:r>
          </w:p>
        </w:tc>
        <w:tc>
          <w:tcPr>
            <w:tcW w:w="3053" w:type="dxa"/>
            <w:vAlign w:val="center"/>
          </w:tcPr>
          <w:p w:rsidR="00AA57BA" w:rsidRPr="00357DE6" w:rsidRDefault="00DA3F8E" w:rsidP="00357DE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410771.</w:t>
            </w:r>
            <w:r w:rsidR="00AA57BA"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56</w:t>
            </w:r>
          </w:p>
        </w:tc>
        <w:tc>
          <w:tcPr>
            <w:tcW w:w="3083" w:type="dxa"/>
            <w:vAlign w:val="center"/>
          </w:tcPr>
          <w:p w:rsidR="00AA57BA" w:rsidRPr="00357DE6" w:rsidRDefault="00DA3F8E" w:rsidP="00357DE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1230675.</w:t>
            </w:r>
            <w:r w:rsidR="00AA57BA"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34</w:t>
            </w:r>
          </w:p>
        </w:tc>
      </w:tr>
      <w:tr w:rsidR="00AA57BA" w:rsidRPr="00357DE6" w:rsidTr="00357DE6">
        <w:trPr>
          <w:jc w:val="center"/>
        </w:trPr>
        <w:tc>
          <w:tcPr>
            <w:tcW w:w="3008" w:type="dxa"/>
            <w:vAlign w:val="center"/>
          </w:tcPr>
          <w:p w:rsidR="00AA57BA" w:rsidRPr="00357DE6" w:rsidRDefault="00AA57BA" w:rsidP="00357DE6">
            <w:pPr>
              <w:pStyle w:val="a3"/>
              <w:jc w:val="center"/>
              <w:rPr>
                <w:sz w:val="26"/>
                <w:szCs w:val="26"/>
              </w:rPr>
            </w:pPr>
            <w:r w:rsidRPr="00357DE6">
              <w:rPr>
                <w:sz w:val="26"/>
                <w:szCs w:val="26"/>
              </w:rPr>
              <w:t>17</w:t>
            </w:r>
          </w:p>
        </w:tc>
        <w:tc>
          <w:tcPr>
            <w:tcW w:w="3053" w:type="dxa"/>
            <w:vAlign w:val="center"/>
          </w:tcPr>
          <w:p w:rsidR="00AA57BA" w:rsidRPr="00357DE6" w:rsidRDefault="00DA3F8E" w:rsidP="00357DE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410771.</w:t>
            </w:r>
            <w:r w:rsidR="00AA57BA"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56</w:t>
            </w:r>
          </w:p>
        </w:tc>
        <w:tc>
          <w:tcPr>
            <w:tcW w:w="3083" w:type="dxa"/>
            <w:vAlign w:val="center"/>
          </w:tcPr>
          <w:p w:rsidR="00AA57BA" w:rsidRPr="00357DE6" w:rsidRDefault="00DA3F8E" w:rsidP="00357DE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1230675.</w:t>
            </w:r>
            <w:r w:rsidR="00AA57BA"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34</w:t>
            </w:r>
          </w:p>
        </w:tc>
      </w:tr>
      <w:tr w:rsidR="00AA57BA" w:rsidRPr="00357DE6" w:rsidTr="00357DE6">
        <w:trPr>
          <w:jc w:val="center"/>
        </w:trPr>
        <w:tc>
          <w:tcPr>
            <w:tcW w:w="3008" w:type="dxa"/>
            <w:vAlign w:val="center"/>
          </w:tcPr>
          <w:p w:rsidR="00AA57BA" w:rsidRPr="00357DE6" w:rsidRDefault="00AA57BA" w:rsidP="00357DE6">
            <w:pPr>
              <w:pStyle w:val="a3"/>
              <w:jc w:val="center"/>
              <w:rPr>
                <w:sz w:val="26"/>
                <w:szCs w:val="26"/>
              </w:rPr>
            </w:pPr>
            <w:r w:rsidRPr="00357DE6"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3053" w:type="dxa"/>
            <w:vAlign w:val="center"/>
          </w:tcPr>
          <w:p w:rsidR="00AA57BA" w:rsidRPr="00357DE6" w:rsidRDefault="00DA3F8E" w:rsidP="00357DE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410784.</w:t>
            </w:r>
            <w:r w:rsidR="00AA57BA"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083" w:type="dxa"/>
            <w:vAlign w:val="center"/>
          </w:tcPr>
          <w:p w:rsidR="00AA57BA" w:rsidRPr="00357DE6" w:rsidRDefault="00DA3F8E" w:rsidP="00357DE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1230672.</w:t>
            </w:r>
            <w:r w:rsidR="00AA57BA"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40</w:t>
            </w:r>
          </w:p>
        </w:tc>
      </w:tr>
      <w:tr w:rsidR="00AA57BA" w:rsidRPr="00357DE6" w:rsidTr="00357DE6">
        <w:trPr>
          <w:jc w:val="center"/>
        </w:trPr>
        <w:tc>
          <w:tcPr>
            <w:tcW w:w="3008" w:type="dxa"/>
            <w:vAlign w:val="center"/>
          </w:tcPr>
          <w:p w:rsidR="00AA57BA" w:rsidRPr="00357DE6" w:rsidRDefault="00AA57BA" w:rsidP="00357DE6">
            <w:pPr>
              <w:pStyle w:val="a3"/>
              <w:jc w:val="center"/>
              <w:rPr>
                <w:sz w:val="26"/>
                <w:szCs w:val="26"/>
              </w:rPr>
            </w:pPr>
            <w:r w:rsidRPr="00357DE6">
              <w:rPr>
                <w:sz w:val="26"/>
                <w:szCs w:val="26"/>
              </w:rPr>
              <w:t>19</w:t>
            </w:r>
          </w:p>
        </w:tc>
        <w:tc>
          <w:tcPr>
            <w:tcW w:w="3053" w:type="dxa"/>
            <w:vAlign w:val="center"/>
          </w:tcPr>
          <w:p w:rsidR="00AA57BA" w:rsidRPr="00357DE6" w:rsidRDefault="00DA3F8E" w:rsidP="00357DE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410794.</w:t>
            </w:r>
            <w:r w:rsidR="00AA57BA"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3083" w:type="dxa"/>
            <w:vAlign w:val="center"/>
          </w:tcPr>
          <w:p w:rsidR="00AA57BA" w:rsidRPr="00357DE6" w:rsidRDefault="00DA3F8E" w:rsidP="00357DE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1230686.</w:t>
            </w:r>
            <w:r w:rsidR="00AA57BA"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92</w:t>
            </w:r>
          </w:p>
        </w:tc>
      </w:tr>
      <w:tr w:rsidR="00AA57BA" w:rsidRPr="00357DE6" w:rsidTr="00357DE6">
        <w:trPr>
          <w:jc w:val="center"/>
        </w:trPr>
        <w:tc>
          <w:tcPr>
            <w:tcW w:w="3008" w:type="dxa"/>
            <w:vAlign w:val="center"/>
          </w:tcPr>
          <w:p w:rsidR="00AA57BA" w:rsidRPr="00357DE6" w:rsidRDefault="00AA57BA" w:rsidP="00357DE6">
            <w:pPr>
              <w:pStyle w:val="a3"/>
              <w:jc w:val="center"/>
              <w:rPr>
                <w:sz w:val="26"/>
                <w:szCs w:val="26"/>
              </w:rPr>
            </w:pPr>
            <w:r w:rsidRPr="00357DE6">
              <w:rPr>
                <w:sz w:val="26"/>
                <w:szCs w:val="26"/>
              </w:rPr>
              <w:t>20</w:t>
            </w:r>
          </w:p>
        </w:tc>
        <w:tc>
          <w:tcPr>
            <w:tcW w:w="3053" w:type="dxa"/>
            <w:vAlign w:val="center"/>
          </w:tcPr>
          <w:p w:rsidR="00AA57BA" w:rsidRPr="00357DE6" w:rsidRDefault="00DA3F8E" w:rsidP="00357DE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410828.</w:t>
            </w:r>
            <w:r w:rsidR="00AA57BA"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64</w:t>
            </w:r>
          </w:p>
        </w:tc>
        <w:tc>
          <w:tcPr>
            <w:tcW w:w="3083" w:type="dxa"/>
            <w:vAlign w:val="center"/>
          </w:tcPr>
          <w:p w:rsidR="00AA57BA" w:rsidRPr="00357DE6" w:rsidRDefault="00DA3F8E" w:rsidP="00357DE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1230661.</w:t>
            </w:r>
            <w:r w:rsidR="00AA57BA"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37</w:t>
            </w:r>
          </w:p>
        </w:tc>
      </w:tr>
      <w:tr w:rsidR="00AA57BA" w:rsidRPr="00357DE6" w:rsidTr="00357DE6">
        <w:trPr>
          <w:jc w:val="center"/>
        </w:trPr>
        <w:tc>
          <w:tcPr>
            <w:tcW w:w="3008" w:type="dxa"/>
            <w:vAlign w:val="center"/>
          </w:tcPr>
          <w:p w:rsidR="00AA57BA" w:rsidRPr="00357DE6" w:rsidRDefault="00AA57BA" w:rsidP="00357DE6">
            <w:pPr>
              <w:pStyle w:val="a3"/>
              <w:jc w:val="center"/>
              <w:rPr>
                <w:sz w:val="26"/>
                <w:szCs w:val="26"/>
              </w:rPr>
            </w:pPr>
            <w:r w:rsidRPr="00357DE6">
              <w:rPr>
                <w:sz w:val="26"/>
                <w:szCs w:val="26"/>
              </w:rPr>
              <w:t>21</w:t>
            </w:r>
          </w:p>
        </w:tc>
        <w:tc>
          <w:tcPr>
            <w:tcW w:w="3053" w:type="dxa"/>
            <w:vAlign w:val="center"/>
          </w:tcPr>
          <w:p w:rsidR="00AA57BA" w:rsidRPr="00357DE6" w:rsidRDefault="00DA3F8E" w:rsidP="00357DE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410827.</w:t>
            </w:r>
            <w:r w:rsidR="00AA57BA"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75</w:t>
            </w:r>
          </w:p>
        </w:tc>
        <w:tc>
          <w:tcPr>
            <w:tcW w:w="3083" w:type="dxa"/>
            <w:vAlign w:val="center"/>
          </w:tcPr>
          <w:p w:rsidR="00AA57BA" w:rsidRPr="00357DE6" w:rsidRDefault="00DA3F8E" w:rsidP="00357DE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1230660.</w:t>
            </w:r>
            <w:r w:rsidR="00AA57BA"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23</w:t>
            </w:r>
          </w:p>
        </w:tc>
      </w:tr>
      <w:tr w:rsidR="00AA57BA" w:rsidRPr="00357DE6" w:rsidTr="00357DE6">
        <w:trPr>
          <w:jc w:val="center"/>
        </w:trPr>
        <w:tc>
          <w:tcPr>
            <w:tcW w:w="3008" w:type="dxa"/>
            <w:vAlign w:val="center"/>
          </w:tcPr>
          <w:p w:rsidR="00AA57BA" w:rsidRPr="00357DE6" w:rsidRDefault="00AA57BA" w:rsidP="00357DE6">
            <w:pPr>
              <w:pStyle w:val="a3"/>
              <w:jc w:val="center"/>
              <w:rPr>
                <w:sz w:val="26"/>
                <w:szCs w:val="26"/>
              </w:rPr>
            </w:pPr>
            <w:r w:rsidRPr="00357DE6">
              <w:rPr>
                <w:sz w:val="26"/>
                <w:szCs w:val="26"/>
              </w:rPr>
              <w:t>22</w:t>
            </w:r>
          </w:p>
        </w:tc>
        <w:tc>
          <w:tcPr>
            <w:tcW w:w="3053" w:type="dxa"/>
            <w:vAlign w:val="center"/>
          </w:tcPr>
          <w:p w:rsidR="00AA57BA" w:rsidRPr="00357DE6" w:rsidRDefault="00DA3F8E" w:rsidP="00357DE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410861.</w:t>
            </w:r>
            <w:r w:rsidR="00AA57BA"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39</w:t>
            </w:r>
          </w:p>
        </w:tc>
        <w:tc>
          <w:tcPr>
            <w:tcW w:w="3083" w:type="dxa"/>
            <w:vAlign w:val="center"/>
          </w:tcPr>
          <w:p w:rsidR="00AA57BA" w:rsidRPr="00357DE6" w:rsidRDefault="00DA3F8E" w:rsidP="00357DE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1230633.</w:t>
            </w:r>
            <w:r w:rsidR="00AA57BA"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49</w:t>
            </w:r>
          </w:p>
        </w:tc>
      </w:tr>
      <w:tr w:rsidR="00AA57BA" w:rsidRPr="00357DE6" w:rsidTr="00357DE6">
        <w:trPr>
          <w:jc w:val="center"/>
        </w:trPr>
        <w:tc>
          <w:tcPr>
            <w:tcW w:w="3008" w:type="dxa"/>
            <w:vAlign w:val="center"/>
          </w:tcPr>
          <w:p w:rsidR="00AA57BA" w:rsidRPr="00357DE6" w:rsidRDefault="00AA57BA" w:rsidP="00357DE6">
            <w:pPr>
              <w:pStyle w:val="a3"/>
              <w:jc w:val="center"/>
              <w:rPr>
                <w:sz w:val="26"/>
                <w:szCs w:val="26"/>
              </w:rPr>
            </w:pPr>
            <w:r w:rsidRPr="00357DE6">
              <w:rPr>
                <w:sz w:val="26"/>
                <w:szCs w:val="26"/>
              </w:rPr>
              <w:t>23</w:t>
            </w:r>
          </w:p>
        </w:tc>
        <w:tc>
          <w:tcPr>
            <w:tcW w:w="3053" w:type="dxa"/>
            <w:vAlign w:val="center"/>
          </w:tcPr>
          <w:p w:rsidR="00AA57BA" w:rsidRPr="00357DE6" w:rsidRDefault="00DA3F8E" w:rsidP="00357DE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410878.</w:t>
            </w:r>
            <w:r w:rsidR="00AA57BA"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3083" w:type="dxa"/>
            <w:vAlign w:val="center"/>
          </w:tcPr>
          <w:p w:rsidR="00AA57BA" w:rsidRPr="00357DE6" w:rsidRDefault="00DA3F8E" w:rsidP="00357DE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1230654.</w:t>
            </w:r>
            <w:r w:rsidR="00AA57BA"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77</w:t>
            </w:r>
          </w:p>
        </w:tc>
      </w:tr>
      <w:tr w:rsidR="00AA57BA" w:rsidRPr="00357DE6" w:rsidTr="00357DE6">
        <w:trPr>
          <w:jc w:val="center"/>
        </w:trPr>
        <w:tc>
          <w:tcPr>
            <w:tcW w:w="3008" w:type="dxa"/>
            <w:vAlign w:val="center"/>
          </w:tcPr>
          <w:p w:rsidR="00AA57BA" w:rsidRPr="00357DE6" w:rsidRDefault="00AA57BA" w:rsidP="00357DE6">
            <w:pPr>
              <w:pStyle w:val="a3"/>
              <w:jc w:val="center"/>
              <w:rPr>
                <w:sz w:val="26"/>
                <w:szCs w:val="26"/>
              </w:rPr>
            </w:pPr>
            <w:r w:rsidRPr="00357DE6">
              <w:rPr>
                <w:sz w:val="26"/>
                <w:szCs w:val="26"/>
              </w:rPr>
              <w:t>1</w:t>
            </w:r>
          </w:p>
        </w:tc>
        <w:tc>
          <w:tcPr>
            <w:tcW w:w="3053" w:type="dxa"/>
            <w:vAlign w:val="center"/>
          </w:tcPr>
          <w:p w:rsidR="00AA57BA" w:rsidRPr="00357DE6" w:rsidRDefault="00DA3F8E" w:rsidP="00357DE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410809.</w:t>
            </w:r>
            <w:r w:rsidR="00AA57BA"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63</w:t>
            </w:r>
          </w:p>
        </w:tc>
        <w:tc>
          <w:tcPr>
            <w:tcW w:w="3083" w:type="dxa"/>
            <w:vAlign w:val="center"/>
          </w:tcPr>
          <w:p w:rsidR="00AA57BA" w:rsidRPr="00357DE6" w:rsidRDefault="00DA3F8E" w:rsidP="00357DE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1230706.</w:t>
            </w:r>
            <w:r w:rsidR="00AA57BA" w:rsidRPr="00357D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32</w:t>
            </w:r>
          </w:p>
        </w:tc>
      </w:tr>
    </w:tbl>
    <w:p w:rsidR="00AA57BA" w:rsidRPr="0020569C" w:rsidRDefault="00AA57BA" w:rsidP="00AA57BA">
      <w:pPr>
        <w:ind w:left="4680"/>
        <w:jc w:val="center"/>
        <w:outlineLvl w:val="0"/>
      </w:pPr>
    </w:p>
    <w:p w:rsidR="00AA57BA" w:rsidRPr="0020569C" w:rsidRDefault="00AA57BA" w:rsidP="00AA57BA">
      <w:pPr>
        <w:ind w:left="4680"/>
        <w:jc w:val="center"/>
        <w:outlineLvl w:val="0"/>
      </w:pPr>
    </w:p>
    <w:p w:rsidR="00E754F4" w:rsidRPr="0020569C" w:rsidRDefault="00AA57BA" w:rsidP="00AA57BA">
      <w:pPr>
        <w:ind w:firstLine="720"/>
        <w:jc w:val="both"/>
        <w:outlineLvl w:val="0"/>
        <w:rPr>
          <w:b/>
        </w:rPr>
      </w:pPr>
      <w:r w:rsidRPr="0020569C">
        <w:rPr>
          <w:b/>
        </w:rPr>
        <w:t>2.6 Схема границ зон регулирования застройки и хозяйственной деятельн</w:t>
      </w:r>
      <w:r w:rsidRPr="0020569C">
        <w:rPr>
          <w:b/>
        </w:rPr>
        <w:t>о</w:t>
      </w:r>
      <w:r w:rsidRPr="0020569C">
        <w:rPr>
          <w:b/>
        </w:rPr>
        <w:t>сти  объекта культурного наследия (ЗРЗ</w:t>
      </w:r>
      <w:r w:rsidR="00775E35">
        <w:rPr>
          <w:b/>
        </w:rPr>
        <w:t xml:space="preserve"> </w:t>
      </w:r>
      <w:r w:rsidR="00775E35" w:rsidRPr="00BD4418">
        <w:rPr>
          <w:iCs/>
          <w:color w:val="000000"/>
          <w:spacing w:val="-2"/>
          <w:sz w:val="26"/>
          <w:szCs w:val="26"/>
        </w:rPr>
        <w:t>–</w:t>
      </w:r>
      <w:r w:rsidRPr="0020569C">
        <w:rPr>
          <w:b/>
        </w:rPr>
        <w:t xml:space="preserve"> 5)</w:t>
      </w:r>
    </w:p>
    <w:p w:rsidR="00AA57BA" w:rsidRPr="0020569C" w:rsidRDefault="00AA57BA" w:rsidP="00AA57BA">
      <w:pPr>
        <w:jc w:val="both"/>
        <w:outlineLvl w:val="0"/>
        <w:rPr>
          <w:b/>
        </w:rPr>
      </w:pPr>
      <w:r w:rsidRPr="0020569C">
        <w:rPr>
          <w:b/>
          <w:noProof/>
        </w:rPr>
        <w:drawing>
          <wp:inline distT="0" distB="0" distL="0" distR="0">
            <wp:extent cx="5749290" cy="3863340"/>
            <wp:effectExtent l="19050" t="0" r="3810" b="0"/>
            <wp:docPr id="19" name="Рисунок 7" descr="C:\Users\genplan3\Desktop\Перепад\ЗРЗ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enplan3\Desktop\Перепад\ЗРЗ 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386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7BA" w:rsidRPr="0020569C" w:rsidRDefault="00AA57BA" w:rsidP="00AA57BA">
      <w:pPr>
        <w:ind w:firstLine="426"/>
        <w:jc w:val="both"/>
        <w:outlineLvl w:val="0"/>
        <w:rPr>
          <w:b/>
        </w:rPr>
      </w:pPr>
    </w:p>
    <w:p w:rsidR="00AA57BA" w:rsidRPr="0020569C" w:rsidRDefault="00AA57BA" w:rsidP="00AA57BA">
      <w:pPr>
        <w:tabs>
          <w:tab w:val="left" w:pos="553"/>
          <w:tab w:val="left" w:pos="709"/>
        </w:tabs>
        <w:ind w:firstLine="720"/>
        <w:jc w:val="both"/>
        <w:outlineLvl w:val="0"/>
        <w:rPr>
          <w:b/>
        </w:rPr>
      </w:pPr>
    </w:p>
    <w:p w:rsidR="00775E35" w:rsidRPr="0020569C" w:rsidRDefault="00AA57BA" w:rsidP="00775E35">
      <w:pPr>
        <w:ind w:firstLine="720"/>
        <w:jc w:val="both"/>
        <w:outlineLvl w:val="0"/>
        <w:rPr>
          <w:b/>
        </w:rPr>
      </w:pPr>
      <w:r w:rsidRPr="0020569C">
        <w:rPr>
          <w:b/>
        </w:rPr>
        <w:t xml:space="preserve">Описание границ </w:t>
      </w:r>
      <w:r w:rsidR="00775E35" w:rsidRPr="0020569C">
        <w:rPr>
          <w:b/>
        </w:rPr>
        <w:t>зон регулирования застройки и хозяйственной деятельн</w:t>
      </w:r>
      <w:r w:rsidR="00775E35" w:rsidRPr="0020569C">
        <w:rPr>
          <w:b/>
        </w:rPr>
        <w:t>о</w:t>
      </w:r>
      <w:r w:rsidR="00775E35" w:rsidRPr="0020569C">
        <w:rPr>
          <w:b/>
        </w:rPr>
        <w:t>сти  объекта культурного наследия (ЗРЗ</w:t>
      </w:r>
      <w:r w:rsidR="00775E35">
        <w:rPr>
          <w:b/>
        </w:rPr>
        <w:t xml:space="preserve"> </w:t>
      </w:r>
      <w:r w:rsidR="00775E35" w:rsidRPr="00BD4418">
        <w:rPr>
          <w:iCs/>
          <w:color w:val="000000"/>
          <w:spacing w:val="-2"/>
          <w:sz w:val="26"/>
          <w:szCs w:val="26"/>
        </w:rPr>
        <w:t>–</w:t>
      </w:r>
      <w:r w:rsidR="00775E35" w:rsidRPr="0020569C">
        <w:rPr>
          <w:b/>
        </w:rPr>
        <w:t xml:space="preserve"> 5)</w:t>
      </w:r>
    </w:p>
    <w:p w:rsidR="00775E35" w:rsidRDefault="00775E35" w:rsidP="00775E35">
      <w:pPr>
        <w:tabs>
          <w:tab w:val="left" w:pos="553"/>
          <w:tab w:val="left" w:pos="709"/>
        </w:tabs>
        <w:ind w:firstLine="720"/>
        <w:jc w:val="both"/>
        <w:outlineLvl w:val="0"/>
        <w:rPr>
          <w:iCs/>
          <w:color w:val="000000"/>
          <w:spacing w:val="-2"/>
        </w:rPr>
      </w:pPr>
    </w:p>
    <w:p w:rsidR="004571B4" w:rsidRPr="00D024F3" w:rsidRDefault="004571B4" w:rsidP="00D024F3">
      <w:pPr>
        <w:ind w:firstLine="709"/>
        <w:jc w:val="both"/>
        <w:rPr>
          <w:iCs/>
          <w:color w:val="000000"/>
          <w:spacing w:val="-2"/>
          <w:sz w:val="26"/>
          <w:szCs w:val="26"/>
        </w:rPr>
      </w:pPr>
      <w:r w:rsidRPr="00D024F3">
        <w:rPr>
          <w:color w:val="000000"/>
          <w:sz w:val="26"/>
          <w:szCs w:val="26"/>
        </w:rPr>
        <w:t xml:space="preserve">Границы </w:t>
      </w:r>
      <w:r w:rsidRPr="00D024F3">
        <w:rPr>
          <w:sz w:val="26"/>
          <w:szCs w:val="26"/>
        </w:rPr>
        <w:t>зоны регулирования застройки и хозяйственной деятельности</w:t>
      </w:r>
      <w:r w:rsidRPr="00D024F3">
        <w:rPr>
          <w:color w:val="000000"/>
          <w:sz w:val="26"/>
          <w:szCs w:val="26"/>
        </w:rPr>
        <w:t xml:space="preserve"> (ЗРЗ </w:t>
      </w:r>
      <w:r w:rsidRPr="00D024F3">
        <w:rPr>
          <w:iCs/>
          <w:color w:val="000000"/>
          <w:spacing w:val="-2"/>
          <w:sz w:val="26"/>
          <w:szCs w:val="26"/>
        </w:rPr>
        <w:t>–</w:t>
      </w:r>
      <w:r w:rsidRPr="00D024F3">
        <w:rPr>
          <w:color w:val="000000"/>
          <w:sz w:val="26"/>
          <w:szCs w:val="26"/>
        </w:rPr>
        <w:t xml:space="preserve"> </w:t>
      </w:r>
      <w:r w:rsidR="00E624C4" w:rsidRPr="00D024F3">
        <w:rPr>
          <w:color w:val="000000"/>
          <w:sz w:val="26"/>
          <w:szCs w:val="26"/>
        </w:rPr>
        <w:t>5</w:t>
      </w:r>
      <w:r w:rsidRPr="00D024F3">
        <w:rPr>
          <w:color w:val="000000"/>
          <w:sz w:val="26"/>
          <w:szCs w:val="26"/>
        </w:rPr>
        <w:t xml:space="preserve">) объекта культурного наследия </w:t>
      </w:r>
      <w:r w:rsidRPr="00D024F3">
        <w:rPr>
          <w:iCs/>
          <w:color w:val="000000"/>
          <w:spacing w:val="-2"/>
          <w:sz w:val="26"/>
          <w:szCs w:val="26"/>
        </w:rPr>
        <w:t>проходят:</w:t>
      </w:r>
    </w:p>
    <w:p w:rsidR="00AA57BA" w:rsidRPr="00D024F3" w:rsidRDefault="00AA57BA" w:rsidP="00D024F3">
      <w:pPr>
        <w:tabs>
          <w:tab w:val="left" w:pos="1888"/>
        </w:tabs>
        <w:ind w:firstLine="709"/>
        <w:jc w:val="both"/>
        <w:rPr>
          <w:iCs/>
          <w:color w:val="000000"/>
          <w:spacing w:val="-2"/>
          <w:sz w:val="26"/>
          <w:szCs w:val="26"/>
        </w:rPr>
      </w:pPr>
      <w:r w:rsidRPr="00D024F3">
        <w:rPr>
          <w:color w:val="000000"/>
          <w:sz w:val="26"/>
          <w:szCs w:val="26"/>
        </w:rPr>
        <w:t>1</w:t>
      </w:r>
      <w:r w:rsidR="00E624C4" w:rsidRPr="00D024F3">
        <w:rPr>
          <w:color w:val="000000"/>
          <w:sz w:val="26"/>
          <w:szCs w:val="26"/>
        </w:rPr>
        <w:t xml:space="preserve"> </w:t>
      </w:r>
      <w:r w:rsidR="00E624C4" w:rsidRPr="00D024F3">
        <w:rPr>
          <w:iCs/>
          <w:color w:val="000000"/>
          <w:spacing w:val="-2"/>
          <w:sz w:val="26"/>
          <w:szCs w:val="26"/>
        </w:rPr>
        <w:t xml:space="preserve">– </w:t>
      </w:r>
      <w:r w:rsidRPr="00D024F3">
        <w:rPr>
          <w:color w:val="000000"/>
          <w:sz w:val="26"/>
          <w:szCs w:val="26"/>
        </w:rPr>
        <w:t xml:space="preserve">2 </w:t>
      </w:r>
      <w:r w:rsidRPr="00D024F3">
        <w:rPr>
          <w:iCs/>
          <w:color w:val="000000"/>
          <w:spacing w:val="-2"/>
          <w:sz w:val="26"/>
          <w:szCs w:val="26"/>
        </w:rPr>
        <w:t>– по границ</w:t>
      </w:r>
      <w:r w:rsidR="00E624C4" w:rsidRPr="00D024F3">
        <w:rPr>
          <w:iCs/>
          <w:color w:val="000000"/>
          <w:spacing w:val="-2"/>
          <w:sz w:val="26"/>
          <w:szCs w:val="26"/>
        </w:rPr>
        <w:t>ам</w:t>
      </w:r>
      <w:r w:rsidRPr="00D024F3">
        <w:rPr>
          <w:iCs/>
          <w:color w:val="000000"/>
          <w:spacing w:val="-2"/>
          <w:sz w:val="26"/>
          <w:szCs w:val="26"/>
        </w:rPr>
        <w:t xml:space="preserve"> земельного участка с кадастровым </w:t>
      </w:r>
      <w:r w:rsidR="00E624C4" w:rsidRPr="00D024F3">
        <w:rPr>
          <w:iCs/>
          <w:color w:val="000000"/>
          <w:spacing w:val="-2"/>
          <w:sz w:val="26"/>
          <w:szCs w:val="26"/>
        </w:rPr>
        <w:t>номером</w:t>
      </w:r>
      <w:r w:rsidRPr="00D024F3">
        <w:rPr>
          <w:iCs/>
          <w:color w:val="000000"/>
          <w:spacing w:val="-2"/>
          <w:sz w:val="26"/>
          <w:szCs w:val="26"/>
        </w:rPr>
        <w:t xml:space="preserve"> </w:t>
      </w:r>
      <w:r w:rsidRPr="00D024F3">
        <w:rPr>
          <w:color w:val="000000"/>
          <w:sz w:val="26"/>
          <w:szCs w:val="26"/>
        </w:rPr>
        <w:t>21:01:010203:11</w:t>
      </w:r>
      <w:r w:rsidRPr="00D024F3">
        <w:rPr>
          <w:iCs/>
          <w:color w:val="000000"/>
          <w:spacing w:val="-2"/>
          <w:sz w:val="26"/>
          <w:szCs w:val="26"/>
        </w:rPr>
        <w:t>;</w:t>
      </w:r>
    </w:p>
    <w:p w:rsidR="00AA57BA" w:rsidRPr="00D024F3" w:rsidRDefault="00AA57BA" w:rsidP="00D024F3">
      <w:pPr>
        <w:tabs>
          <w:tab w:val="left" w:pos="1888"/>
        </w:tabs>
        <w:ind w:firstLine="709"/>
        <w:jc w:val="both"/>
        <w:rPr>
          <w:iCs/>
          <w:color w:val="000000"/>
          <w:spacing w:val="-2"/>
          <w:sz w:val="26"/>
          <w:szCs w:val="26"/>
        </w:rPr>
      </w:pPr>
      <w:r w:rsidRPr="00D024F3">
        <w:rPr>
          <w:color w:val="000000"/>
          <w:sz w:val="26"/>
          <w:szCs w:val="26"/>
        </w:rPr>
        <w:t>2</w:t>
      </w:r>
      <w:r w:rsidR="00E624C4" w:rsidRPr="00D024F3">
        <w:rPr>
          <w:color w:val="000000"/>
          <w:sz w:val="26"/>
          <w:szCs w:val="26"/>
        </w:rPr>
        <w:t xml:space="preserve"> </w:t>
      </w:r>
      <w:r w:rsidR="00E624C4" w:rsidRPr="00D024F3">
        <w:rPr>
          <w:iCs/>
          <w:color w:val="000000"/>
          <w:spacing w:val="-2"/>
          <w:sz w:val="26"/>
          <w:szCs w:val="26"/>
        </w:rPr>
        <w:t xml:space="preserve">– </w:t>
      </w:r>
      <w:r w:rsidRPr="00D024F3">
        <w:rPr>
          <w:color w:val="000000"/>
          <w:sz w:val="26"/>
          <w:szCs w:val="26"/>
        </w:rPr>
        <w:t xml:space="preserve">5 </w:t>
      </w:r>
      <w:r w:rsidRPr="00D024F3">
        <w:rPr>
          <w:iCs/>
          <w:color w:val="000000"/>
          <w:spacing w:val="-2"/>
          <w:sz w:val="26"/>
          <w:szCs w:val="26"/>
        </w:rPr>
        <w:t>– по границ</w:t>
      </w:r>
      <w:r w:rsidR="00E624C4" w:rsidRPr="00D024F3">
        <w:rPr>
          <w:iCs/>
          <w:color w:val="000000"/>
          <w:spacing w:val="-2"/>
          <w:sz w:val="26"/>
          <w:szCs w:val="26"/>
        </w:rPr>
        <w:t>ам</w:t>
      </w:r>
      <w:r w:rsidRPr="00D024F3">
        <w:rPr>
          <w:iCs/>
          <w:color w:val="000000"/>
          <w:spacing w:val="-2"/>
          <w:sz w:val="26"/>
          <w:szCs w:val="26"/>
        </w:rPr>
        <w:t xml:space="preserve"> земельного участка с кадастровым </w:t>
      </w:r>
      <w:r w:rsidR="00E624C4" w:rsidRPr="00D024F3">
        <w:rPr>
          <w:iCs/>
          <w:color w:val="000000"/>
          <w:spacing w:val="-2"/>
          <w:sz w:val="26"/>
          <w:szCs w:val="26"/>
        </w:rPr>
        <w:t xml:space="preserve">номером </w:t>
      </w:r>
      <w:r w:rsidRPr="00D024F3">
        <w:rPr>
          <w:color w:val="000000"/>
          <w:sz w:val="26"/>
          <w:szCs w:val="26"/>
        </w:rPr>
        <w:t>21:01:010203:101</w:t>
      </w:r>
      <w:r w:rsidRPr="00D024F3">
        <w:rPr>
          <w:iCs/>
          <w:color w:val="000000"/>
          <w:spacing w:val="-2"/>
          <w:sz w:val="26"/>
          <w:szCs w:val="26"/>
        </w:rPr>
        <w:t>;</w:t>
      </w:r>
    </w:p>
    <w:p w:rsidR="00AA57BA" w:rsidRPr="00D024F3" w:rsidRDefault="00AA57BA" w:rsidP="00D024F3">
      <w:pPr>
        <w:tabs>
          <w:tab w:val="left" w:pos="1888"/>
        </w:tabs>
        <w:ind w:firstLine="709"/>
        <w:jc w:val="both"/>
        <w:rPr>
          <w:iCs/>
          <w:color w:val="000000"/>
          <w:spacing w:val="-2"/>
          <w:sz w:val="26"/>
          <w:szCs w:val="26"/>
        </w:rPr>
      </w:pPr>
      <w:r w:rsidRPr="00D024F3">
        <w:rPr>
          <w:color w:val="000000"/>
          <w:sz w:val="26"/>
          <w:szCs w:val="26"/>
        </w:rPr>
        <w:t>5</w:t>
      </w:r>
      <w:r w:rsidR="00E624C4" w:rsidRPr="00D024F3">
        <w:rPr>
          <w:color w:val="000000"/>
          <w:sz w:val="26"/>
          <w:szCs w:val="26"/>
        </w:rPr>
        <w:t xml:space="preserve"> </w:t>
      </w:r>
      <w:r w:rsidR="00E624C4" w:rsidRPr="00D024F3">
        <w:rPr>
          <w:iCs/>
          <w:color w:val="000000"/>
          <w:spacing w:val="-2"/>
          <w:sz w:val="26"/>
          <w:szCs w:val="26"/>
        </w:rPr>
        <w:t xml:space="preserve">– </w:t>
      </w:r>
      <w:r w:rsidRPr="00D024F3">
        <w:rPr>
          <w:color w:val="000000"/>
          <w:sz w:val="26"/>
          <w:szCs w:val="26"/>
        </w:rPr>
        <w:t xml:space="preserve">7 </w:t>
      </w:r>
      <w:r w:rsidRPr="00D024F3">
        <w:rPr>
          <w:iCs/>
          <w:color w:val="000000"/>
          <w:spacing w:val="-2"/>
          <w:sz w:val="26"/>
          <w:szCs w:val="26"/>
        </w:rPr>
        <w:t>– по границ</w:t>
      </w:r>
      <w:r w:rsidR="00E624C4" w:rsidRPr="00D024F3">
        <w:rPr>
          <w:iCs/>
          <w:color w:val="000000"/>
          <w:spacing w:val="-2"/>
          <w:sz w:val="26"/>
          <w:szCs w:val="26"/>
        </w:rPr>
        <w:t>ам</w:t>
      </w:r>
      <w:r w:rsidRPr="00D024F3">
        <w:rPr>
          <w:iCs/>
          <w:color w:val="000000"/>
          <w:spacing w:val="-2"/>
          <w:sz w:val="26"/>
          <w:szCs w:val="26"/>
        </w:rPr>
        <w:t xml:space="preserve"> земельного участка с кадастровым </w:t>
      </w:r>
      <w:r w:rsidR="00E624C4" w:rsidRPr="00D024F3">
        <w:rPr>
          <w:iCs/>
          <w:color w:val="000000"/>
          <w:spacing w:val="-2"/>
          <w:sz w:val="26"/>
          <w:szCs w:val="26"/>
        </w:rPr>
        <w:t xml:space="preserve">номером </w:t>
      </w:r>
      <w:r w:rsidRPr="00D024F3">
        <w:rPr>
          <w:color w:val="000000"/>
          <w:sz w:val="26"/>
          <w:szCs w:val="26"/>
        </w:rPr>
        <w:t>21:01:010203:88</w:t>
      </w:r>
      <w:r w:rsidRPr="00D024F3">
        <w:rPr>
          <w:iCs/>
          <w:color w:val="000000"/>
          <w:spacing w:val="-2"/>
          <w:sz w:val="26"/>
          <w:szCs w:val="26"/>
        </w:rPr>
        <w:t>;</w:t>
      </w:r>
    </w:p>
    <w:p w:rsidR="00AA57BA" w:rsidRPr="00D024F3" w:rsidRDefault="00AA57BA" w:rsidP="00D024F3">
      <w:pPr>
        <w:tabs>
          <w:tab w:val="left" w:pos="1888"/>
        </w:tabs>
        <w:ind w:firstLine="709"/>
        <w:jc w:val="both"/>
        <w:rPr>
          <w:iCs/>
          <w:color w:val="000000"/>
          <w:spacing w:val="-2"/>
          <w:sz w:val="26"/>
          <w:szCs w:val="26"/>
        </w:rPr>
      </w:pPr>
      <w:r w:rsidRPr="00D024F3">
        <w:rPr>
          <w:color w:val="000000"/>
          <w:sz w:val="26"/>
          <w:szCs w:val="26"/>
        </w:rPr>
        <w:t>7</w:t>
      </w:r>
      <w:r w:rsidR="00E624C4" w:rsidRPr="00D024F3">
        <w:rPr>
          <w:color w:val="000000"/>
          <w:sz w:val="26"/>
          <w:szCs w:val="26"/>
        </w:rPr>
        <w:t xml:space="preserve"> </w:t>
      </w:r>
      <w:r w:rsidR="00E624C4" w:rsidRPr="00D024F3">
        <w:rPr>
          <w:iCs/>
          <w:color w:val="000000"/>
          <w:spacing w:val="-2"/>
          <w:sz w:val="26"/>
          <w:szCs w:val="26"/>
        </w:rPr>
        <w:t xml:space="preserve">– </w:t>
      </w:r>
      <w:r w:rsidRPr="00D024F3">
        <w:rPr>
          <w:color w:val="000000"/>
          <w:sz w:val="26"/>
          <w:szCs w:val="26"/>
        </w:rPr>
        <w:t xml:space="preserve">9 </w:t>
      </w:r>
      <w:r w:rsidRPr="00D024F3">
        <w:rPr>
          <w:iCs/>
          <w:color w:val="000000"/>
          <w:spacing w:val="-2"/>
          <w:sz w:val="26"/>
          <w:szCs w:val="26"/>
        </w:rPr>
        <w:t>– по границ</w:t>
      </w:r>
      <w:r w:rsidR="00E624C4" w:rsidRPr="00D024F3">
        <w:rPr>
          <w:iCs/>
          <w:color w:val="000000"/>
          <w:spacing w:val="-2"/>
          <w:sz w:val="26"/>
          <w:szCs w:val="26"/>
        </w:rPr>
        <w:t>ам</w:t>
      </w:r>
      <w:r w:rsidRPr="00D024F3">
        <w:rPr>
          <w:iCs/>
          <w:color w:val="000000"/>
          <w:spacing w:val="-2"/>
          <w:sz w:val="26"/>
          <w:szCs w:val="26"/>
        </w:rPr>
        <w:t xml:space="preserve"> земельного участка с кадастровым </w:t>
      </w:r>
      <w:r w:rsidR="00E624C4" w:rsidRPr="00D024F3">
        <w:rPr>
          <w:iCs/>
          <w:color w:val="000000"/>
          <w:spacing w:val="-2"/>
          <w:sz w:val="26"/>
          <w:szCs w:val="26"/>
        </w:rPr>
        <w:t xml:space="preserve">номером </w:t>
      </w:r>
      <w:r w:rsidRPr="00D024F3">
        <w:rPr>
          <w:color w:val="000000"/>
          <w:sz w:val="26"/>
          <w:szCs w:val="26"/>
        </w:rPr>
        <w:t>21:01:010203:95</w:t>
      </w:r>
      <w:r w:rsidRPr="00D024F3">
        <w:rPr>
          <w:iCs/>
          <w:color w:val="000000"/>
          <w:spacing w:val="-2"/>
          <w:sz w:val="26"/>
          <w:szCs w:val="26"/>
        </w:rPr>
        <w:t>;</w:t>
      </w:r>
    </w:p>
    <w:p w:rsidR="00AA57BA" w:rsidRPr="00D024F3" w:rsidRDefault="00AA57BA" w:rsidP="00D024F3">
      <w:pPr>
        <w:tabs>
          <w:tab w:val="left" w:pos="1888"/>
        </w:tabs>
        <w:ind w:firstLine="709"/>
        <w:jc w:val="both"/>
        <w:rPr>
          <w:iCs/>
          <w:color w:val="000000"/>
          <w:spacing w:val="-2"/>
          <w:sz w:val="26"/>
          <w:szCs w:val="26"/>
        </w:rPr>
      </w:pPr>
      <w:r w:rsidRPr="00D024F3">
        <w:rPr>
          <w:color w:val="000000"/>
          <w:sz w:val="26"/>
          <w:szCs w:val="26"/>
        </w:rPr>
        <w:t>9</w:t>
      </w:r>
      <w:r w:rsidR="00E624C4" w:rsidRPr="00D024F3">
        <w:rPr>
          <w:color w:val="000000"/>
          <w:sz w:val="26"/>
          <w:szCs w:val="26"/>
        </w:rPr>
        <w:t xml:space="preserve"> </w:t>
      </w:r>
      <w:r w:rsidR="00E624C4" w:rsidRPr="00D024F3">
        <w:rPr>
          <w:iCs/>
          <w:color w:val="000000"/>
          <w:spacing w:val="-2"/>
          <w:sz w:val="26"/>
          <w:szCs w:val="26"/>
        </w:rPr>
        <w:t xml:space="preserve">– </w:t>
      </w:r>
      <w:r w:rsidRPr="00D024F3">
        <w:rPr>
          <w:color w:val="000000"/>
          <w:sz w:val="26"/>
          <w:szCs w:val="26"/>
        </w:rPr>
        <w:t xml:space="preserve">25 </w:t>
      </w:r>
      <w:r w:rsidRPr="00D024F3">
        <w:rPr>
          <w:iCs/>
          <w:color w:val="000000"/>
          <w:spacing w:val="-2"/>
          <w:sz w:val="26"/>
          <w:szCs w:val="26"/>
        </w:rPr>
        <w:t>– по границ</w:t>
      </w:r>
      <w:r w:rsidR="00E624C4" w:rsidRPr="00D024F3">
        <w:rPr>
          <w:iCs/>
          <w:color w:val="000000"/>
          <w:spacing w:val="-2"/>
          <w:sz w:val="26"/>
          <w:szCs w:val="26"/>
        </w:rPr>
        <w:t>ам</w:t>
      </w:r>
      <w:r w:rsidRPr="00D024F3">
        <w:rPr>
          <w:iCs/>
          <w:color w:val="000000"/>
          <w:spacing w:val="-2"/>
          <w:sz w:val="26"/>
          <w:szCs w:val="26"/>
        </w:rPr>
        <w:t xml:space="preserve"> земельного участка с кадастровым </w:t>
      </w:r>
      <w:r w:rsidR="00E624C4" w:rsidRPr="00D024F3">
        <w:rPr>
          <w:iCs/>
          <w:color w:val="000000"/>
          <w:spacing w:val="-2"/>
          <w:sz w:val="26"/>
          <w:szCs w:val="26"/>
        </w:rPr>
        <w:t xml:space="preserve">номером </w:t>
      </w:r>
      <w:r w:rsidRPr="00D024F3">
        <w:rPr>
          <w:iCs/>
          <w:color w:val="000000"/>
          <w:spacing w:val="-2"/>
          <w:sz w:val="26"/>
          <w:szCs w:val="26"/>
        </w:rPr>
        <w:t xml:space="preserve"> </w:t>
      </w:r>
      <w:r w:rsidRPr="00D024F3">
        <w:rPr>
          <w:color w:val="000000"/>
          <w:sz w:val="26"/>
          <w:szCs w:val="26"/>
        </w:rPr>
        <w:t>21:01:010203:37</w:t>
      </w:r>
      <w:r w:rsidRPr="00D024F3">
        <w:rPr>
          <w:iCs/>
          <w:color w:val="000000"/>
          <w:spacing w:val="-2"/>
          <w:sz w:val="26"/>
          <w:szCs w:val="26"/>
        </w:rPr>
        <w:t>;</w:t>
      </w:r>
    </w:p>
    <w:p w:rsidR="00AA57BA" w:rsidRPr="00D024F3" w:rsidRDefault="00AA57BA" w:rsidP="00D024F3">
      <w:pPr>
        <w:tabs>
          <w:tab w:val="left" w:pos="1888"/>
        </w:tabs>
        <w:ind w:firstLine="709"/>
        <w:jc w:val="both"/>
        <w:rPr>
          <w:iCs/>
          <w:color w:val="000000"/>
          <w:spacing w:val="-2"/>
          <w:sz w:val="26"/>
          <w:szCs w:val="26"/>
        </w:rPr>
      </w:pPr>
      <w:r w:rsidRPr="00D024F3">
        <w:rPr>
          <w:color w:val="000000"/>
          <w:sz w:val="26"/>
          <w:szCs w:val="26"/>
        </w:rPr>
        <w:lastRenderedPageBreak/>
        <w:t>25</w:t>
      </w:r>
      <w:r w:rsidR="00E624C4" w:rsidRPr="00D024F3">
        <w:rPr>
          <w:color w:val="000000"/>
          <w:sz w:val="26"/>
          <w:szCs w:val="26"/>
        </w:rPr>
        <w:t xml:space="preserve"> </w:t>
      </w:r>
      <w:r w:rsidR="00E624C4" w:rsidRPr="00D024F3">
        <w:rPr>
          <w:iCs/>
          <w:color w:val="000000"/>
          <w:spacing w:val="-2"/>
          <w:sz w:val="26"/>
          <w:szCs w:val="26"/>
        </w:rPr>
        <w:t xml:space="preserve">– </w:t>
      </w:r>
      <w:r w:rsidRPr="00D024F3">
        <w:rPr>
          <w:color w:val="000000"/>
          <w:sz w:val="26"/>
          <w:szCs w:val="26"/>
        </w:rPr>
        <w:t xml:space="preserve">29 </w:t>
      </w:r>
      <w:r w:rsidRPr="00D024F3">
        <w:rPr>
          <w:iCs/>
          <w:color w:val="000000"/>
          <w:spacing w:val="-2"/>
          <w:sz w:val="26"/>
          <w:szCs w:val="26"/>
        </w:rPr>
        <w:t>– по границ</w:t>
      </w:r>
      <w:r w:rsidR="00E624C4" w:rsidRPr="00D024F3">
        <w:rPr>
          <w:iCs/>
          <w:color w:val="000000"/>
          <w:spacing w:val="-2"/>
          <w:sz w:val="26"/>
          <w:szCs w:val="26"/>
        </w:rPr>
        <w:t>ам</w:t>
      </w:r>
      <w:r w:rsidRPr="00D024F3">
        <w:rPr>
          <w:iCs/>
          <w:color w:val="000000"/>
          <w:spacing w:val="-2"/>
          <w:sz w:val="26"/>
          <w:szCs w:val="26"/>
        </w:rPr>
        <w:t xml:space="preserve"> земельного участка с кадастровым </w:t>
      </w:r>
      <w:r w:rsidR="00E624C4" w:rsidRPr="00D024F3">
        <w:rPr>
          <w:iCs/>
          <w:color w:val="000000"/>
          <w:spacing w:val="-2"/>
          <w:sz w:val="26"/>
          <w:szCs w:val="26"/>
        </w:rPr>
        <w:t xml:space="preserve">номером </w:t>
      </w:r>
      <w:r w:rsidRPr="00D024F3">
        <w:rPr>
          <w:iCs/>
          <w:color w:val="000000"/>
          <w:spacing w:val="-2"/>
          <w:sz w:val="26"/>
          <w:szCs w:val="26"/>
        </w:rPr>
        <w:t xml:space="preserve"> </w:t>
      </w:r>
      <w:r w:rsidRPr="00D024F3">
        <w:rPr>
          <w:color w:val="000000"/>
          <w:sz w:val="26"/>
          <w:szCs w:val="26"/>
        </w:rPr>
        <w:t>21:01:010203:108</w:t>
      </w:r>
      <w:r w:rsidRPr="00D024F3">
        <w:rPr>
          <w:iCs/>
          <w:color w:val="000000"/>
          <w:spacing w:val="-2"/>
          <w:sz w:val="26"/>
          <w:szCs w:val="26"/>
        </w:rPr>
        <w:t>;</w:t>
      </w:r>
    </w:p>
    <w:p w:rsidR="00AA57BA" w:rsidRPr="00D024F3" w:rsidRDefault="00AA57BA" w:rsidP="00D024F3">
      <w:pPr>
        <w:ind w:firstLine="709"/>
        <w:jc w:val="both"/>
        <w:rPr>
          <w:iCs/>
          <w:color w:val="000000"/>
          <w:spacing w:val="-2"/>
          <w:sz w:val="26"/>
          <w:szCs w:val="26"/>
        </w:rPr>
      </w:pPr>
      <w:r w:rsidRPr="00D024F3">
        <w:rPr>
          <w:iCs/>
          <w:color w:val="000000"/>
          <w:spacing w:val="-2"/>
          <w:sz w:val="26"/>
          <w:szCs w:val="26"/>
        </w:rPr>
        <w:t>29</w:t>
      </w:r>
      <w:r w:rsidR="00E624C4" w:rsidRPr="00D024F3">
        <w:rPr>
          <w:iCs/>
          <w:color w:val="000000"/>
          <w:spacing w:val="-2"/>
          <w:sz w:val="26"/>
          <w:szCs w:val="26"/>
        </w:rPr>
        <w:t xml:space="preserve"> – </w:t>
      </w:r>
      <w:r w:rsidRPr="00D024F3">
        <w:rPr>
          <w:iCs/>
          <w:color w:val="000000"/>
          <w:spacing w:val="-2"/>
          <w:sz w:val="26"/>
          <w:szCs w:val="26"/>
        </w:rPr>
        <w:t>30 – по красной линии</w:t>
      </w:r>
      <w:r w:rsidR="00465E1E" w:rsidRPr="00D024F3">
        <w:rPr>
          <w:iCs/>
          <w:color w:val="000000"/>
          <w:spacing w:val="-2"/>
          <w:sz w:val="26"/>
          <w:szCs w:val="26"/>
        </w:rPr>
        <w:t xml:space="preserve"> ул. Константина Иванова</w:t>
      </w:r>
      <w:r w:rsidRPr="00D024F3">
        <w:rPr>
          <w:color w:val="000000"/>
          <w:sz w:val="26"/>
          <w:szCs w:val="26"/>
        </w:rPr>
        <w:t>;</w:t>
      </w:r>
    </w:p>
    <w:p w:rsidR="00AA57BA" w:rsidRPr="00D024F3" w:rsidRDefault="00AA57BA" w:rsidP="00D024F3">
      <w:pPr>
        <w:tabs>
          <w:tab w:val="left" w:pos="1888"/>
        </w:tabs>
        <w:ind w:firstLine="709"/>
        <w:jc w:val="both"/>
        <w:rPr>
          <w:iCs/>
          <w:color w:val="000000"/>
          <w:spacing w:val="-2"/>
          <w:sz w:val="26"/>
          <w:szCs w:val="26"/>
        </w:rPr>
      </w:pPr>
      <w:r w:rsidRPr="00D024F3">
        <w:rPr>
          <w:color w:val="000000"/>
          <w:sz w:val="26"/>
          <w:szCs w:val="26"/>
        </w:rPr>
        <w:t>30</w:t>
      </w:r>
      <w:r w:rsidR="00465E1E" w:rsidRPr="00D024F3">
        <w:rPr>
          <w:color w:val="000000"/>
          <w:sz w:val="26"/>
          <w:szCs w:val="26"/>
        </w:rPr>
        <w:t xml:space="preserve"> </w:t>
      </w:r>
      <w:r w:rsidR="00465E1E" w:rsidRPr="00D024F3">
        <w:rPr>
          <w:iCs/>
          <w:color w:val="000000"/>
          <w:spacing w:val="-2"/>
          <w:sz w:val="26"/>
          <w:szCs w:val="26"/>
        </w:rPr>
        <w:t xml:space="preserve">– </w:t>
      </w:r>
      <w:r w:rsidRPr="00D024F3">
        <w:rPr>
          <w:color w:val="000000"/>
          <w:sz w:val="26"/>
          <w:szCs w:val="26"/>
        </w:rPr>
        <w:t xml:space="preserve">34 </w:t>
      </w:r>
      <w:r w:rsidRPr="00D024F3">
        <w:rPr>
          <w:iCs/>
          <w:color w:val="000000"/>
          <w:spacing w:val="-2"/>
          <w:sz w:val="26"/>
          <w:szCs w:val="26"/>
        </w:rPr>
        <w:t>– по границ</w:t>
      </w:r>
      <w:r w:rsidR="00465E1E" w:rsidRPr="00D024F3">
        <w:rPr>
          <w:iCs/>
          <w:color w:val="000000"/>
          <w:spacing w:val="-2"/>
          <w:sz w:val="26"/>
          <w:szCs w:val="26"/>
        </w:rPr>
        <w:t>ам</w:t>
      </w:r>
      <w:r w:rsidRPr="00D024F3">
        <w:rPr>
          <w:iCs/>
          <w:color w:val="000000"/>
          <w:spacing w:val="-2"/>
          <w:sz w:val="26"/>
          <w:szCs w:val="26"/>
        </w:rPr>
        <w:t xml:space="preserve"> земельного участка с кадастровым </w:t>
      </w:r>
      <w:r w:rsidR="00465E1E" w:rsidRPr="00D024F3">
        <w:rPr>
          <w:iCs/>
          <w:color w:val="000000"/>
          <w:spacing w:val="-2"/>
          <w:sz w:val="26"/>
          <w:szCs w:val="26"/>
        </w:rPr>
        <w:t xml:space="preserve">номером </w:t>
      </w:r>
      <w:r w:rsidRPr="00D024F3">
        <w:rPr>
          <w:color w:val="000000"/>
          <w:sz w:val="26"/>
          <w:szCs w:val="26"/>
        </w:rPr>
        <w:t>21:01:010203:41</w:t>
      </w:r>
      <w:r w:rsidRPr="00D024F3">
        <w:rPr>
          <w:iCs/>
          <w:color w:val="000000"/>
          <w:spacing w:val="-2"/>
          <w:sz w:val="26"/>
          <w:szCs w:val="26"/>
        </w:rPr>
        <w:t>;</w:t>
      </w:r>
    </w:p>
    <w:p w:rsidR="00AA57BA" w:rsidRPr="00D024F3" w:rsidRDefault="00AA57BA" w:rsidP="00D024F3">
      <w:pPr>
        <w:tabs>
          <w:tab w:val="left" w:pos="1888"/>
        </w:tabs>
        <w:ind w:firstLine="709"/>
        <w:jc w:val="both"/>
        <w:rPr>
          <w:iCs/>
          <w:color w:val="000000"/>
          <w:spacing w:val="-2"/>
          <w:sz w:val="26"/>
          <w:szCs w:val="26"/>
        </w:rPr>
      </w:pPr>
      <w:r w:rsidRPr="00D024F3">
        <w:rPr>
          <w:color w:val="000000"/>
          <w:sz w:val="26"/>
          <w:szCs w:val="26"/>
        </w:rPr>
        <w:t>34</w:t>
      </w:r>
      <w:r w:rsidR="00465E1E" w:rsidRPr="00D024F3">
        <w:rPr>
          <w:color w:val="000000"/>
          <w:sz w:val="26"/>
          <w:szCs w:val="26"/>
        </w:rPr>
        <w:t xml:space="preserve"> </w:t>
      </w:r>
      <w:r w:rsidR="00465E1E" w:rsidRPr="00D024F3">
        <w:rPr>
          <w:iCs/>
          <w:color w:val="000000"/>
          <w:spacing w:val="-2"/>
          <w:sz w:val="26"/>
          <w:szCs w:val="26"/>
        </w:rPr>
        <w:t xml:space="preserve">– </w:t>
      </w:r>
      <w:r w:rsidRPr="00D024F3">
        <w:rPr>
          <w:color w:val="000000"/>
          <w:sz w:val="26"/>
          <w:szCs w:val="26"/>
        </w:rPr>
        <w:t xml:space="preserve">1 </w:t>
      </w:r>
      <w:r w:rsidRPr="00D024F3">
        <w:rPr>
          <w:iCs/>
          <w:color w:val="000000"/>
          <w:spacing w:val="-2"/>
          <w:sz w:val="26"/>
          <w:szCs w:val="26"/>
        </w:rPr>
        <w:t>– по границ</w:t>
      </w:r>
      <w:r w:rsidR="00465E1E" w:rsidRPr="00D024F3">
        <w:rPr>
          <w:iCs/>
          <w:color w:val="000000"/>
          <w:spacing w:val="-2"/>
          <w:sz w:val="26"/>
          <w:szCs w:val="26"/>
        </w:rPr>
        <w:t>ам</w:t>
      </w:r>
      <w:r w:rsidRPr="00D024F3">
        <w:rPr>
          <w:iCs/>
          <w:color w:val="000000"/>
          <w:spacing w:val="-2"/>
          <w:sz w:val="26"/>
          <w:szCs w:val="26"/>
        </w:rPr>
        <w:t xml:space="preserve"> зе</w:t>
      </w:r>
      <w:r w:rsidR="00465E1E" w:rsidRPr="00D024F3">
        <w:rPr>
          <w:iCs/>
          <w:color w:val="000000"/>
          <w:spacing w:val="-2"/>
          <w:sz w:val="26"/>
          <w:szCs w:val="26"/>
        </w:rPr>
        <w:t>мельного участка с кадастровым номером</w:t>
      </w:r>
      <w:r w:rsidRPr="00D024F3">
        <w:rPr>
          <w:iCs/>
          <w:color w:val="000000"/>
          <w:spacing w:val="-2"/>
          <w:sz w:val="26"/>
          <w:szCs w:val="26"/>
        </w:rPr>
        <w:t xml:space="preserve"> </w:t>
      </w:r>
      <w:r w:rsidRPr="00D024F3">
        <w:rPr>
          <w:color w:val="000000"/>
          <w:sz w:val="26"/>
          <w:szCs w:val="26"/>
        </w:rPr>
        <w:t>21:01:010203:11</w:t>
      </w:r>
      <w:r w:rsidR="00D9680F">
        <w:rPr>
          <w:color w:val="000000"/>
          <w:sz w:val="26"/>
          <w:szCs w:val="26"/>
        </w:rPr>
        <w:t>.</w:t>
      </w:r>
    </w:p>
    <w:p w:rsidR="00AA57BA" w:rsidRPr="0020569C" w:rsidRDefault="00AA57BA" w:rsidP="00AA57BA">
      <w:pPr>
        <w:tabs>
          <w:tab w:val="left" w:pos="553"/>
        </w:tabs>
        <w:jc w:val="center"/>
        <w:rPr>
          <w:b/>
        </w:rPr>
      </w:pPr>
    </w:p>
    <w:p w:rsidR="00AA57BA" w:rsidRPr="0020569C" w:rsidRDefault="00AA57BA" w:rsidP="00D9680F">
      <w:pPr>
        <w:ind w:firstLine="720"/>
        <w:jc w:val="center"/>
        <w:outlineLvl w:val="0"/>
        <w:rPr>
          <w:b/>
        </w:rPr>
      </w:pPr>
      <w:r w:rsidRPr="0020569C">
        <w:rPr>
          <w:b/>
        </w:rPr>
        <w:t xml:space="preserve">Координаты характерных точек границ </w:t>
      </w:r>
      <w:r w:rsidR="00D9680F" w:rsidRPr="0020569C">
        <w:rPr>
          <w:b/>
        </w:rPr>
        <w:t>зон регулирования застройки и х</w:t>
      </w:r>
      <w:r w:rsidR="00D9680F" w:rsidRPr="0020569C">
        <w:rPr>
          <w:b/>
        </w:rPr>
        <w:t>о</w:t>
      </w:r>
      <w:r w:rsidR="00D9680F" w:rsidRPr="0020569C">
        <w:rPr>
          <w:b/>
        </w:rPr>
        <w:t>зяйственной деятельности  объекта культурного наследия (ЗРЗ</w:t>
      </w:r>
      <w:r w:rsidR="00D9680F">
        <w:rPr>
          <w:b/>
        </w:rPr>
        <w:t xml:space="preserve"> </w:t>
      </w:r>
      <w:r w:rsidR="00D9680F" w:rsidRPr="00BD4418">
        <w:rPr>
          <w:iCs/>
          <w:color w:val="000000"/>
          <w:spacing w:val="-2"/>
          <w:sz w:val="26"/>
          <w:szCs w:val="26"/>
        </w:rPr>
        <w:t>–</w:t>
      </w:r>
      <w:r w:rsidR="00D9680F" w:rsidRPr="0020569C">
        <w:rPr>
          <w:b/>
        </w:rPr>
        <w:t xml:space="preserve"> 5)</w:t>
      </w:r>
      <w:r w:rsidR="00D9680F">
        <w:rPr>
          <w:b/>
        </w:rPr>
        <w:t xml:space="preserve"> </w:t>
      </w:r>
      <w:r w:rsidRPr="0020569C">
        <w:rPr>
          <w:b/>
        </w:rPr>
        <w:t>в местной си</w:t>
      </w:r>
      <w:r w:rsidRPr="0020569C">
        <w:rPr>
          <w:b/>
        </w:rPr>
        <w:t>с</w:t>
      </w:r>
      <w:r w:rsidRPr="0020569C">
        <w:rPr>
          <w:b/>
        </w:rPr>
        <w:t>теме координат МСК-21</w:t>
      </w:r>
    </w:p>
    <w:p w:rsidR="00AA57BA" w:rsidRPr="0020569C" w:rsidRDefault="00AA57BA" w:rsidP="00AA57BA">
      <w:pPr>
        <w:tabs>
          <w:tab w:val="left" w:pos="553"/>
        </w:tabs>
        <w:jc w:val="center"/>
        <w:rPr>
          <w:b/>
        </w:rPr>
      </w:pPr>
    </w:p>
    <w:tbl>
      <w:tblPr>
        <w:tblStyle w:val="ab"/>
        <w:tblW w:w="0" w:type="auto"/>
        <w:jc w:val="center"/>
        <w:tblInd w:w="142" w:type="dxa"/>
        <w:tblLook w:val="04A0"/>
      </w:tblPr>
      <w:tblGrid>
        <w:gridCol w:w="3008"/>
        <w:gridCol w:w="3053"/>
        <w:gridCol w:w="3083"/>
      </w:tblGrid>
      <w:tr w:rsidR="00AA57BA" w:rsidRPr="00D9680F" w:rsidTr="00D9680F">
        <w:trPr>
          <w:jc w:val="center"/>
        </w:trPr>
        <w:tc>
          <w:tcPr>
            <w:tcW w:w="3008" w:type="dxa"/>
            <w:vMerge w:val="restart"/>
            <w:vAlign w:val="center"/>
          </w:tcPr>
          <w:p w:rsidR="00AA57BA" w:rsidRPr="00D9680F" w:rsidRDefault="00AA57BA" w:rsidP="00D9680F">
            <w:pPr>
              <w:jc w:val="center"/>
              <w:rPr>
                <w:b/>
                <w:sz w:val="26"/>
                <w:szCs w:val="26"/>
              </w:rPr>
            </w:pPr>
            <w:r w:rsidRPr="00D9680F">
              <w:rPr>
                <w:b/>
                <w:sz w:val="26"/>
                <w:szCs w:val="26"/>
              </w:rPr>
              <w:t>Номера точек</w:t>
            </w:r>
          </w:p>
        </w:tc>
        <w:tc>
          <w:tcPr>
            <w:tcW w:w="6136" w:type="dxa"/>
            <w:gridSpan w:val="2"/>
            <w:vAlign w:val="center"/>
          </w:tcPr>
          <w:p w:rsidR="00AA57BA" w:rsidRPr="00D9680F" w:rsidRDefault="00AA57BA" w:rsidP="00AA57B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9680F">
              <w:rPr>
                <w:b/>
                <w:sz w:val="26"/>
                <w:szCs w:val="26"/>
              </w:rPr>
              <w:t>Координаты</w:t>
            </w:r>
          </w:p>
        </w:tc>
      </w:tr>
      <w:tr w:rsidR="00AA57BA" w:rsidRPr="00D9680F" w:rsidTr="00D9680F">
        <w:trPr>
          <w:jc w:val="center"/>
        </w:trPr>
        <w:tc>
          <w:tcPr>
            <w:tcW w:w="3008" w:type="dxa"/>
            <w:vMerge/>
            <w:vAlign w:val="center"/>
          </w:tcPr>
          <w:p w:rsidR="00AA57BA" w:rsidRPr="00D9680F" w:rsidRDefault="00AA57BA" w:rsidP="00D9680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53" w:type="dxa"/>
            <w:vAlign w:val="center"/>
          </w:tcPr>
          <w:p w:rsidR="00AA57BA" w:rsidRPr="00D9680F" w:rsidRDefault="00AA57BA" w:rsidP="00AA57BA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D9680F">
              <w:rPr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3083" w:type="dxa"/>
            <w:vAlign w:val="center"/>
          </w:tcPr>
          <w:p w:rsidR="00AA57BA" w:rsidRPr="00D9680F" w:rsidRDefault="00AA57BA" w:rsidP="00AA57BA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D9680F">
              <w:rPr>
                <w:b/>
                <w:sz w:val="26"/>
                <w:szCs w:val="26"/>
                <w:lang w:val="en-US"/>
              </w:rPr>
              <w:t>Y</w:t>
            </w:r>
          </w:p>
        </w:tc>
      </w:tr>
      <w:tr w:rsidR="00AA57BA" w:rsidRPr="00D9680F" w:rsidTr="00D9680F">
        <w:trPr>
          <w:jc w:val="center"/>
        </w:trPr>
        <w:tc>
          <w:tcPr>
            <w:tcW w:w="3008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t>1</w:t>
            </w:r>
          </w:p>
        </w:tc>
        <w:tc>
          <w:tcPr>
            <w:tcW w:w="305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410928.54</w:t>
            </w:r>
          </w:p>
        </w:tc>
        <w:tc>
          <w:tcPr>
            <w:tcW w:w="308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t>1230440.97</w:t>
            </w:r>
          </w:p>
        </w:tc>
      </w:tr>
      <w:tr w:rsidR="00AA57BA" w:rsidRPr="00D9680F" w:rsidTr="00D9680F">
        <w:trPr>
          <w:trHeight w:val="201"/>
          <w:jc w:val="center"/>
        </w:trPr>
        <w:tc>
          <w:tcPr>
            <w:tcW w:w="3008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t>2</w:t>
            </w:r>
          </w:p>
        </w:tc>
        <w:tc>
          <w:tcPr>
            <w:tcW w:w="305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410948.04</w:t>
            </w:r>
          </w:p>
        </w:tc>
        <w:tc>
          <w:tcPr>
            <w:tcW w:w="308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t>1230472.24</w:t>
            </w:r>
          </w:p>
        </w:tc>
      </w:tr>
      <w:tr w:rsidR="00AA57BA" w:rsidRPr="00D9680F" w:rsidTr="00D9680F">
        <w:trPr>
          <w:jc w:val="center"/>
        </w:trPr>
        <w:tc>
          <w:tcPr>
            <w:tcW w:w="3008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t>3</w:t>
            </w:r>
          </w:p>
        </w:tc>
        <w:tc>
          <w:tcPr>
            <w:tcW w:w="305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410956.03</w:t>
            </w:r>
          </w:p>
        </w:tc>
        <w:tc>
          <w:tcPr>
            <w:tcW w:w="308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t>1230466.24</w:t>
            </w:r>
          </w:p>
        </w:tc>
      </w:tr>
      <w:tr w:rsidR="00AA57BA" w:rsidRPr="00D9680F" w:rsidTr="00D9680F">
        <w:trPr>
          <w:jc w:val="center"/>
        </w:trPr>
        <w:tc>
          <w:tcPr>
            <w:tcW w:w="3008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t>4</w:t>
            </w:r>
          </w:p>
        </w:tc>
        <w:tc>
          <w:tcPr>
            <w:tcW w:w="305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410976.64</w:t>
            </w:r>
          </w:p>
        </w:tc>
        <w:tc>
          <w:tcPr>
            <w:tcW w:w="308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t>1230503.56</w:t>
            </w:r>
          </w:p>
        </w:tc>
      </w:tr>
      <w:tr w:rsidR="00AA57BA" w:rsidRPr="00D9680F" w:rsidTr="00D9680F">
        <w:trPr>
          <w:jc w:val="center"/>
        </w:trPr>
        <w:tc>
          <w:tcPr>
            <w:tcW w:w="3008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t>5</w:t>
            </w:r>
          </w:p>
        </w:tc>
        <w:tc>
          <w:tcPr>
            <w:tcW w:w="305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410952.47</w:t>
            </w:r>
          </w:p>
        </w:tc>
        <w:tc>
          <w:tcPr>
            <w:tcW w:w="308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t>1230521.34</w:t>
            </w:r>
          </w:p>
        </w:tc>
      </w:tr>
      <w:tr w:rsidR="00AA57BA" w:rsidRPr="00D9680F" w:rsidTr="00D9680F">
        <w:trPr>
          <w:jc w:val="center"/>
        </w:trPr>
        <w:tc>
          <w:tcPr>
            <w:tcW w:w="3008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  <w:lang w:val="en-US"/>
              </w:rPr>
            </w:pPr>
            <w:r w:rsidRPr="00D9680F">
              <w:rPr>
                <w:sz w:val="26"/>
                <w:szCs w:val="26"/>
              </w:rPr>
              <w:t>6</w:t>
            </w:r>
          </w:p>
        </w:tc>
        <w:tc>
          <w:tcPr>
            <w:tcW w:w="305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410945.86</w:t>
            </w:r>
          </w:p>
        </w:tc>
        <w:tc>
          <w:tcPr>
            <w:tcW w:w="308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t>1230526.23</w:t>
            </w:r>
          </w:p>
        </w:tc>
      </w:tr>
      <w:tr w:rsidR="00AA57BA" w:rsidRPr="00D9680F" w:rsidTr="00D9680F">
        <w:trPr>
          <w:jc w:val="center"/>
        </w:trPr>
        <w:tc>
          <w:tcPr>
            <w:tcW w:w="3008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  <w:lang w:val="en-US"/>
              </w:rPr>
            </w:pPr>
            <w:r w:rsidRPr="00D9680F">
              <w:rPr>
                <w:sz w:val="26"/>
                <w:szCs w:val="26"/>
              </w:rPr>
              <w:t>7</w:t>
            </w:r>
          </w:p>
        </w:tc>
        <w:tc>
          <w:tcPr>
            <w:tcW w:w="305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410939.21</w:t>
            </w:r>
          </w:p>
        </w:tc>
        <w:tc>
          <w:tcPr>
            <w:tcW w:w="308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t>1230527.96</w:t>
            </w:r>
          </w:p>
        </w:tc>
      </w:tr>
      <w:tr w:rsidR="00AA57BA" w:rsidRPr="00D9680F" w:rsidTr="00D9680F">
        <w:trPr>
          <w:jc w:val="center"/>
        </w:trPr>
        <w:tc>
          <w:tcPr>
            <w:tcW w:w="3008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t>8</w:t>
            </w:r>
          </w:p>
        </w:tc>
        <w:tc>
          <w:tcPr>
            <w:tcW w:w="305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410955.45</w:t>
            </w:r>
          </w:p>
        </w:tc>
        <w:tc>
          <w:tcPr>
            <w:tcW w:w="308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t>1230553.27</w:t>
            </w:r>
          </w:p>
        </w:tc>
      </w:tr>
      <w:tr w:rsidR="00AA57BA" w:rsidRPr="00D9680F" w:rsidTr="00D9680F">
        <w:trPr>
          <w:jc w:val="center"/>
        </w:trPr>
        <w:tc>
          <w:tcPr>
            <w:tcW w:w="3008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t>9</w:t>
            </w:r>
          </w:p>
        </w:tc>
        <w:tc>
          <w:tcPr>
            <w:tcW w:w="305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410947.65</w:t>
            </w:r>
          </w:p>
        </w:tc>
        <w:tc>
          <w:tcPr>
            <w:tcW w:w="308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t>1230555.79</w:t>
            </w:r>
          </w:p>
        </w:tc>
      </w:tr>
      <w:tr w:rsidR="00AA57BA" w:rsidRPr="00D9680F" w:rsidTr="00D9680F">
        <w:trPr>
          <w:jc w:val="center"/>
        </w:trPr>
        <w:tc>
          <w:tcPr>
            <w:tcW w:w="3008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t>10</w:t>
            </w:r>
          </w:p>
        </w:tc>
        <w:tc>
          <w:tcPr>
            <w:tcW w:w="305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410948.99</w:t>
            </w:r>
          </w:p>
        </w:tc>
        <w:tc>
          <w:tcPr>
            <w:tcW w:w="308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t>1230558.75</w:t>
            </w:r>
          </w:p>
        </w:tc>
      </w:tr>
      <w:tr w:rsidR="00AA57BA" w:rsidRPr="00D9680F" w:rsidTr="00D9680F">
        <w:trPr>
          <w:jc w:val="center"/>
        </w:trPr>
        <w:tc>
          <w:tcPr>
            <w:tcW w:w="3008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t>11</w:t>
            </w:r>
          </w:p>
        </w:tc>
        <w:tc>
          <w:tcPr>
            <w:tcW w:w="305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410945.24</w:t>
            </w:r>
          </w:p>
        </w:tc>
        <w:tc>
          <w:tcPr>
            <w:tcW w:w="308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t>1230560.23</w:t>
            </w:r>
          </w:p>
        </w:tc>
      </w:tr>
      <w:tr w:rsidR="00AA57BA" w:rsidRPr="00D9680F" w:rsidTr="00D9680F">
        <w:trPr>
          <w:jc w:val="center"/>
        </w:trPr>
        <w:tc>
          <w:tcPr>
            <w:tcW w:w="3008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t>12</w:t>
            </w:r>
          </w:p>
        </w:tc>
        <w:tc>
          <w:tcPr>
            <w:tcW w:w="305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410945.65</w:t>
            </w:r>
          </w:p>
        </w:tc>
        <w:tc>
          <w:tcPr>
            <w:tcW w:w="308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t>1230561.71</w:t>
            </w:r>
          </w:p>
        </w:tc>
      </w:tr>
      <w:tr w:rsidR="00AA57BA" w:rsidRPr="00D9680F" w:rsidTr="00D9680F">
        <w:trPr>
          <w:jc w:val="center"/>
        </w:trPr>
        <w:tc>
          <w:tcPr>
            <w:tcW w:w="3008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t>13</w:t>
            </w:r>
          </w:p>
        </w:tc>
        <w:tc>
          <w:tcPr>
            <w:tcW w:w="305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410945.26</w:t>
            </w:r>
          </w:p>
        </w:tc>
        <w:tc>
          <w:tcPr>
            <w:tcW w:w="308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t>1230562.11</w:t>
            </w:r>
          </w:p>
        </w:tc>
      </w:tr>
      <w:tr w:rsidR="00AA57BA" w:rsidRPr="00D9680F" w:rsidTr="00D9680F">
        <w:trPr>
          <w:jc w:val="center"/>
        </w:trPr>
        <w:tc>
          <w:tcPr>
            <w:tcW w:w="3008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t>14</w:t>
            </w:r>
          </w:p>
        </w:tc>
        <w:tc>
          <w:tcPr>
            <w:tcW w:w="305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410940.32</w:t>
            </w:r>
          </w:p>
        </w:tc>
        <w:tc>
          <w:tcPr>
            <w:tcW w:w="308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1230563.02</w:t>
            </w:r>
          </w:p>
        </w:tc>
      </w:tr>
      <w:tr w:rsidR="00AA57BA" w:rsidRPr="00D9680F" w:rsidTr="00D9680F">
        <w:trPr>
          <w:jc w:val="center"/>
        </w:trPr>
        <w:tc>
          <w:tcPr>
            <w:tcW w:w="3008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t>15</w:t>
            </w:r>
          </w:p>
        </w:tc>
        <w:tc>
          <w:tcPr>
            <w:tcW w:w="305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410935.4</w:t>
            </w:r>
          </w:p>
        </w:tc>
        <w:tc>
          <w:tcPr>
            <w:tcW w:w="308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1230563.55</w:t>
            </w:r>
          </w:p>
        </w:tc>
      </w:tr>
      <w:tr w:rsidR="00AA57BA" w:rsidRPr="00D9680F" w:rsidTr="00D9680F">
        <w:trPr>
          <w:jc w:val="center"/>
        </w:trPr>
        <w:tc>
          <w:tcPr>
            <w:tcW w:w="3008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t>16</w:t>
            </w:r>
          </w:p>
        </w:tc>
        <w:tc>
          <w:tcPr>
            <w:tcW w:w="305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410932.47</w:t>
            </w:r>
          </w:p>
        </w:tc>
        <w:tc>
          <w:tcPr>
            <w:tcW w:w="308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1230564.03</w:t>
            </w:r>
          </w:p>
        </w:tc>
      </w:tr>
      <w:tr w:rsidR="00AA57BA" w:rsidRPr="00D9680F" w:rsidTr="00D9680F">
        <w:trPr>
          <w:jc w:val="center"/>
        </w:trPr>
        <w:tc>
          <w:tcPr>
            <w:tcW w:w="3008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t>17</w:t>
            </w:r>
          </w:p>
        </w:tc>
        <w:tc>
          <w:tcPr>
            <w:tcW w:w="305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410930.49</w:t>
            </w:r>
          </w:p>
        </w:tc>
        <w:tc>
          <w:tcPr>
            <w:tcW w:w="308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1230564.46</w:t>
            </w:r>
          </w:p>
        </w:tc>
      </w:tr>
      <w:tr w:rsidR="00AA57BA" w:rsidRPr="00D9680F" w:rsidTr="00D9680F">
        <w:trPr>
          <w:jc w:val="center"/>
        </w:trPr>
        <w:tc>
          <w:tcPr>
            <w:tcW w:w="3008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t>18</w:t>
            </w:r>
          </w:p>
        </w:tc>
        <w:tc>
          <w:tcPr>
            <w:tcW w:w="305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410929.88</w:t>
            </w:r>
          </w:p>
        </w:tc>
        <w:tc>
          <w:tcPr>
            <w:tcW w:w="308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1230564.87</w:t>
            </w:r>
          </w:p>
        </w:tc>
      </w:tr>
      <w:tr w:rsidR="00AA57BA" w:rsidRPr="00D9680F" w:rsidTr="00D9680F">
        <w:trPr>
          <w:jc w:val="center"/>
        </w:trPr>
        <w:tc>
          <w:tcPr>
            <w:tcW w:w="3008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t>19</w:t>
            </w:r>
          </w:p>
        </w:tc>
        <w:tc>
          <w:tcPr>
            <w:tcW w:w="305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410931.62</w:t>
            </w:r>
          </w:p>
        </w:tc>
        <w:tc>
          <w:tcPr>
            <w:tcW w:w="308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1230567.32</w:t>
            </w:r>
          </w:p>
        </w:tc>
      </w:tr>
      <w:tr w:rsidR="00AA57BA" w:rsidRPr="00D9680F" w:rsidTr="00D9680F">
        <w:trPr>
          <w:jc w:val="center"/>
        </w:trPr>
        <w:tc>
          <w:tcPr>
            <w:tcW w:w="3008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t>20</w:t>
            </w:r>
          </w:p>
        </w:tc>
        <w:tc>
          <w:tcPr>
            <w:tcW w:w="305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410939.13</w:t>
            </w:r>
          </w:p>
        </w:tc>
        <w:tc>
          <w:tcPr>
            <w:tcW w:w="308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1230578.77</w:t>
            </w:r>
          </w:p>
        </w:tc>
      </w:tr>
      <w:tr w:rsidR="00AA57BA" w:rsidRPr="00D9680F" w:rsidTr="00D9680F">
        <w:trPr>
          <w:jc w:val="center"/>
        </w:trPr>
        <w:tc>
          <w:tcPr>
            <w:tcW w:w="3008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t>21</w:t>
            </w:r>
          </w:p>
        </w:tc>
        <w:tc>
          <w:tcPr>
            <w:tcW w:w="305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410939.32</w:t>
            </w:r>
          </w:p>
        </w:tc>
        <w:tc>
          <w:tcPr>
            <w:tcW w:w="308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1230579.03</w:t>
            </w:r>
          </w:p>
        </w:tc>
      </w:tr>
      <w:tr w:rsidR="00AA57BA" w:rsidRPr="00D9680F" w:rsidTr="00D9680F">
        <w:trPr>
          <w:jc w:val="center"/>
        </w:trPr>
        <w:tc>
          <w:tcPr>
            <w:tcW w:w="3008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t>22</w:t>
            </w:r>
          </w:p>
        </w:tc>
        <w:tc>
          <w:tcPr>
            <w:tcW w:w="305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410943.01</w:t>
            </w:r>
          </w:p>
        </w:tc>
        <w:tc>
          <w:tcPr>
            <w:tcW w:w="308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1230583.87</w:t>
            </w:r>
          </w:p>
        </w:tc>
      </w:tr>
      <w:tr w:rsidR="00AA57BA" w:rsidRPr="00D9680F" w:rsidTr="00D9680F">
        <w:trPr>
          <w:jc w:val="center"/>
        </w:trPr>
        <w:tc>
          <w:tcPr>
            <w:tcW w:w="3008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t>23</w:t>
            </w:r>
          </w:p>
        </w:tc>
        <w:tc>
          <w:tcPr>
            <w:tcW w:w="305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410945.4</w:t>
            </w:r>
          </w:p>
        </w:tc>
        <w:tc>
          <w:tcPr>
            <w:tcW w:w="308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1230586.65</w:t>
            </w:r>
          </w:p>
        </w:tc>
      </w:tr>
      <w:tr w:rsidR="00AA57BA" w:rsidRPr="00D9680F" w:rsidTr="00D9680F">
        <w:trPr>
          <w:jc w:val="center"/>
        </w:trPr>
        <w:tc>
          <w:tcPr>
            <w:tcW w:w="3008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t>24</w:t>
            </w:r>
          </w:p>
        </w:tc>
        <w:tc>
          <w:tcPr>
            <w:tcW w:w="305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410946.47</w:t>
            </w:r>
          </w:p>
        </w:tc>
        <w:tc>
          <w:tcPr>
            <w:tcW w:w="308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1230588.15</w:t>
            </w:r>
          </w:p>
        </w:tc>
      </w:tr>
      <w:tr w:rsidR="00AA57BA" w:rsidRPr="00D9680F" w:rsidTr="00D9680F">
        <w:trPr>
          <w:jc w:val="center"/>
        </w:trPr>
        <w:tc>
          <w:tcPr>
            <w:tcW w:w="3008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t>25</w:t>
            </w:r>
          </w:p>
        </w:tc>
        <w:tc>
          <w:tcPr>
            <w:tcW w:w="305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410949.11</w:t>
            </w:r>
          </w:p>
        </w:tc>
        <w:tc>
          <w:tcPr>
            <w:tcW w:w="308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1230591.86</w:t>
            </w:r>
          </w:p>
        </w:tc>
      </w:tr>
      <w:tr w:rsidR="00AA57BA" w:rsidRPr="00D9680F" w:rsidTr="00D9680F">
        <w:trPr>
          <w:jc w:val="center"/>
        </w:trPr>
        <w:tc>
          <w:tcPr>
            <w:tcW w:w="3008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t>26</w:t>
            </w:r>
          </w:p>
        </w:tc>
        <w:tc>
          <w:tcPr>
            <w:tcW w:w="305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410941.26</w:t>
            </w:r>
          </w:p>
        </w:tc>
        <w:tc>
          <w:tcPr>
            <w:tcW w:w="308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1230596.66</w:t>
            </w:r>
          </w:p>
        </w:tc>
      </w:tr>
      <w:tr w:rsidR="00AA57BA" w:rsidRPr="00D9680F" w:rsidTr="00D9680F">
        <w:trPr>
          <w:jc w:val="center"/>
        </w:trPr>
        <w:tc>
          <w:tcPr>
            <w:tcW w:w="3008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t>27</w:t>
            </w:r>
          </w:p>
        </w:tc>
        <w:tc>
          <w:tcPr>
            <w:tcW w:w="305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410931.64</w:t>
            </w:r>
          </w:p>
        </w:tc>
        <w:tc>
          <w:tcPr>
            <w:tcW w:w="308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1230603.15</w:t>
            </w:r>
          </w:p>
        </w:tc>
      </w:tr>
      <w:tr w:rsidR="00AA57BA" w:rsidRPr="00D9680F" w:rsidTr="00D9680F">
        <w:trPr>
          <w:jc w:val="center"/>
        </w:trPr>
        <w:tc>
          <w:tcPr>
            <w:tcW w:w="3008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t>28</w:t>
            </w:r>
          </w:p>
        </w:tc>
        <w:tc>
          <w:tcPr>
            <w:tcW w:w="305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410925.76</w:t>
            </w:r>
          </w:p>
        </w:tc>
        <w:tc>
          <w:tcPr>
            <w:tcW w:w="308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1230607.97</w:t>
            </w:r>
          </w:p>
        </w:tc>
      </w:tr>
      <w:tr w:rsidR="00AA57BA" w:rsidRPr="00D9680F" w:rsidTr="00D9680F">
        <w:trPr>
          <w:jc w:val="center"/>
        </w:trPr>
        <w:tc>
          <w:tcPr>
            <w:tcW w:w="3008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t>29</w:t>
            </w:r>
          </w:p>
        </w:tc>
        <w:tc>
          <w:tcPr>
            <w:tcW w:w="305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410914.92</w:t>
            </w:r>
          </w:p>
        </w:tc>
        <w:tc>
          <w:tcPr>
            <w:tcW w:w="308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1230615.51</w:t>
            </w:r>
          </w:p>
        </w:tc>
      </w:tr>
      <w:tr w:rsidR="00AA57BA" w:rsidRPr="00D9680F" w:rsidTr="00D9680F">
        <w:trPr>
          <w:jc w:val="center"/>
        </w:trPr>
        <w:tc>
          <w:tcPr>
            <w:tcW w:w="3008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t>30</w:t>
            </w:r>
          </w:p>
        </w:tc>
        <w:tc>
          <w:tcPr>
            <w:tcW w:w="305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410811.83</w:t>
            </w:r>
          </w:p>
        </w:tc>
        <w:tc>
          <w:tcPr>
            <w:tcW w:w="308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1230472.83</w:t>
            </w:r>
          </w:p>
        </w:tc>
      </w:tr>
      <w:tr w:rsidR="00AA57BA" w:rsidRPr="00D9680F" w:rsidTr="00D9680F">
        <w:trPr>
          <w:jc w:val="center"/>
        </w:trPr>
        <w:tc>
          <w:tcPr>
            <w:tcW w:w="3008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t>31</w:t>
            </w:r>
          </w:p>
        </w:tc>
        <w:tc>
          <w:tcPr>
            <w:tcW w:w="305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410812.06</w:t>
            </w:r>
          </w:p>
        </w:tc>
        <w:tc>
          <w:tcPr>
            <w:tcW w:w="308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1230472.66</w:t>
            </w:r>
          </w:p>
        </w:tc>
      </w:tr>
      <w:tr w:rsidR="00AA57BA" w:rsidRPr="00D9680F" w:rsidTr="00D9680F">
        <w:trPr>
          <w:jc w:val="center"/>
        </w:trPr>
        <w:tc>
          <w:tcPr>
            <w:tcW w:w="3008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t>32</w:t>
            </w:r>
          </w:p>
        </w:tc>
        <w:tc>
          <w:tcPr>
            <w:tcW w:w="305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410815.78</w:t>
            </w:r>
          </w:p>
        </w:tc>
        <w:tc>
          <w:tcPr>
            <w:tcW w:w="308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1230469.83</w:t>
            </w:r>
          </w:p>
        </w:tc>
      </w:tr>
      <w:tr w:rsidR="00AA57BA" w:rsidRPr="00D9680F" w:rsidTr="00D9680F">
        <w:trPr>
          <w:jc w:val="center"/>
        </w:trPr>
        <w:tc>
          <w:tcPr>
            <w:tcW w:w="3008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t>33</w:t>
            </w:r>
          </w:p>
        </w:tc>
        <w:tc>
          <w:tcPr>
            <w:tcW w:w="305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410819.80</w:t>
            </w:r>
          </w:p>
        </w:tc>
        <w:tc>
          <w:tcPr>
            <w:tcW w:w="308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1230467.21</w:t>
            </w:r>
          </w:p>
        </w:tc>
      </w:tr>
      <w:tr w:rsidR="00AA57BA" w:rsidRPr="00D9680F" w:rsidTr="00D9680F">
        <w:trPr>
          <w:jc w:val="center"/>
        </w:trPr>
        <w:tc>
          <w:tcPr>
            <w:tcW w:w="3008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lastRenderedPageBreak/>
              <w:t>34</w:t>
            </w:r>
          </w:p>
        </w:tc>
        <w:tc>
          <w:tcPr>
            <w:tcW w:w="305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410855.65</w:t>
            </w:r>
          </w:p>
        </w:tc>
        <w:tc>
          <w:tcPr>
            <w:tcW w:w="308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1230440.49</w:t>
            </w:r>
          </w:p>
        </w:tc>
      </w:tr>
      <w:tr w:rsidR="00AA57BA" w:rsidRPr="00D9680F" w:rsidTr="00D9680F">
        <w:trPr>
          <w:jc w:val="center"/>
        </w:trPr>
        <w:tc>
          <w:tcPr>
            <w:tcW w:w="3008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t>35</w:t>
            </w:r>
          </w:p>
        </w:tc>
        <w:tc>
          <w:tcPr>
            <w:tcW w:w="305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410855.94</w:t>
            </w:r>
          </w:p>
        </w:tc>
        <w:tc>
          <w:tcPr>
            <w:tcW w:w="308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1230440.89</w:t>
            </w:r>
          </w:p>
        </w:tc>
      </w:tr>
      <w:tr w:rsidR="00AA57BA" w:rsidRPr="00D9680F" w:rsidTr="00D9680F">
        <w:trPr>
          <w:jc w:val="center"/>
        </w:trPr>
        <w:tc>
          <w:tcPr>
            <w:tcW w:w="3008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t>36</w:t>
            </w:r>
          </w:p>
        </w:tc>
        <w:tc>
          <w:tcPr>
            <w:tcW w:w="305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410866.83</w:t>
            </w:r>
          </w:p>
        </w:tc>
        <w:tc>
          <w:tcPr>
            <w:tcW w:w="308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1230431.43</w:t>
            </w:r>
          </w:p>
        </w:tc>
      </w:tr>
      <w:tr w:rsidR="00AA57BA" w:rsidRPr="00D9680F" w:rsidTr="00D9680F">
        <w:trPr>
          <w:jc w:val="center"/>
        </w:trPr>
        <w:tc>
          <w:tcPr>
            <w:tcW w:w="3008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t>37</w:t>
            </w:r>
          </w:p>
        </w:tc>
        <w:tc>
          <w:tcPr>
            <w:tcW w:w="305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410884.05</w:t>
            </w:r>
          </w:p>
        </w:tc>
        <w:tc>
          <w:tcPr>
            <w:tcW w:w="308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1230419.36</w:t>
            </w:r>
          </w:p>
        </w:tc>
      </w:tr>
      <w:tr w:rsidR="00AA57BA" w:rsidRPr="00D9680F" w:rsidTr="00D9680F">
        <w:trPr>
          <w:jc w:val="center"/>
        </w:trPr>
        <w:tc>
          <w:tcPr>
            <w:tcW w:w="3008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t>38</w:t>
            </w:r>
          </w:p>
        </w:tc>
        <w:tc>
          <w:tcPr>
            <w:tcW w:w="305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410878.28</w:t>
            </w:r>
          </w:p>
        </w:tc>
        <w:tc>
          <w:tcPr>
            <w:tcW w:w="308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1230417.24</w:t>
            </w:r>
          </w:p>
        </w:tc>
      </w:tr>
      <w:tr w:rsidR="00AA57BA" w:rsidRPr="00D9680F" w:rsidTr="00D9680F">
        <w:trPr>
          <w:jc w:val="center"/>
        </w:trPr>
        <w:tc>
          <w:tcPr>
            <w:tcW w:w="3008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t>39</w:t>
            </w:r>
          </w:p>
        </w:tc>
        <w:tc>
          <w:tcPr>
            <w:tcW w:w="305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410865.90</w:t>
            </w:r>
          </w:p>
        </w:tc>
        <w:tc>
          <w:tcPr>
            <w:tcW w:w="308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1230410.73</w:t>
            </w:r>
          </w:p>
        </w:tc>
      </w:tr>
      <w:tr w:rsidR="00AA57BA" w:rsidRPr="00D9680F" w:rsidTr="00D9680F">
        <w:trPr>
          <w:jc w:val="center"/>
        </w:trPr>
        <w:tc>
          <w:tcPr>
            <w:tcW w:w="3008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t>40</w:t>
            </w:r>
          </w:p>
        </w:tc>
        <w:tc>
          <w:tcPr>
            <w:tcW w:w="305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410896.44</w:t>
            </w:r>
          </w:p>
        </w:tc>
        <w:tc>
          <w:tcPr>
            <w:tcW w:w="308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1230396.04</w:t>
            </w:r>
          </w:p>
        </w:tc>
      </w:tr>
      <w:tr w:rsidR="00AA57BA" w:rsidRPr="00D9680F" w:rsidTr="00D9680F">
        <w:trPr>
          <w:jc w:val="center"/>
        </w:trPr>
        <w:tc>
          <w:tcPr>
            <w:tcW w:w="3008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sz w:val="26"/>
                <w:szCs w:val="26"/>
              </w:rPr>
            </w:pPr>
            <w:r w:rsidRPr="00D9680F">
              <w:rPr>
                <w:sz w:val="26"/>
                <w:szCs w:val="26"/>
              </w:rPr>
              <w:t>1</w:t>
            </w:r>
          </w:p>
        </w:tc>
        <w:tc>
          <w:tcPr>
            <w:tcW w:w="305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410928.54</w:t>
            </w:r>
          </w:p>
        </w:tc>
        <w:tc>
          <w:tcPr>
            <w:tcW w:w="3083" w:type="dxa"/>
            <w:vAlign w:val="center"/>
          </w:tcPr>
          <w:p w:rsidR="00AA57BA" w:rsidRPr="00D9680F" w:rsidRDefault="00AA57BA" w:rsidP="00D9680F">
            <w:pPr>
              <w:pStyle w:val="a3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9680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1230440.97</w:t>
            </w:r>
          </w:p>
        </w:tc>
      </w:tr>
    </w:tbl>
    <w:p w:rsidR="00AA57BA" w:rsidRPr="0020569C" w:rsidRDefault="00AA57BA" w:rsidP="00AA57BA">
      <w:pPr>
        <w:ind w:left="4680"/>
        <w:jc w:val="center"/>
        <w:outlineLvl w:val="0"/>
      </w:pPr>
    </w:p>
    <w:p w:rsidR="00AA57BA" w:rsidRPr="0020569C" w:rsidRDefault="00AA57BA" w:rsidP="00AA57BA">
      <w:pPr>
        <w:ind w:left="4680"/>
        <w:jc w:val="center"/>
        <w:outlineLvl w:val="0"/>
      </w:pPr>
    </w:p>
    <w:p w:rsidR="00AA57BA" w:rsidRPr="0020569C" w:rsidRDefault="00AA57BA" w:rsidP="00AA57BA">
      <w:pPr>
        <w:ind w:left="4680"/>
        <w:jc w:val="center"/>
        <w:outlineLvl w:val="0"/>
      </w:pPr>
    </w:p>
    <w:p w:rsidR="00AA57BA" w:rsidRPr="0020569C" w:rsidRDefault="00AA57BA" w:rsidP="00AA57BA">
      <w:pPr>
        <w:ind w:left="4680"/>
        <w:jc w:val="center"/>
        <w:outlineLvl w:val="0"/>
      </w:pPr>
    </w:p>
    <w:p w:rsidR="00AA57BA" w:rsidRPr="0020569C" w:rsidRDefault="00AA57BA" w:rsidP="00AA57BA">
      <w:pPr>
        <w:ind w:left="4680"/>
        <w:jc w:val="center"/>
        <w:outlineLvl w:val="0"/>
      </w:pPr>
    </w:p>
    <w:p w:rsidR="00AA57BA" w:rsidRPr="0020569C" w:rsidRDefault="00AA57BA" w:rsidP="00AA57BA">
      <w:pPr>
        <w:ind w:left="4680"/>
        <w:jc w:val="center"/>
        <w:outlineLvl w:val="0"/>
      </w:pPr>
    </w:p>
    <w:p w:rsidR="00AA57BA" w:rsidRPr="0020569C" w:rsidRDefault="00AA57BA" w:rsidP="00AA57BA">
      <w:pPr>
        <w:ind w:left="4680"/>
        <w:jc w:val="center"/>
        <w:outlineLvl w:val="0"/>
      </w:pPr>
    </w:p>
    <w:p w:rsidR="00AA57BA" w:rsidRPr="0020569C" w:rsidRDefault="00AA57BA" w:rsidP="00AA57BA">
      <w:pPr>
        <w:ind w:left="4680"/>
        <w:jc w:val="center"/>
        <w:outlineLvl w:val="0"/>
      </w:pPr>
    </w:p>
    <w:p w:rsidR="00AA57BA" w:rsidRPr="0020569C" w:rsidRDefault="00AA57BA" w:rsidP="00AA57BA">
      <w:pPr>
        <w:ind w:left="4680"/>
        <w:jc w:val="center"/>
        <w:outlineLvl w:val="0"/>
      </w:pPr>
    </w:p>
    <w:p w:rsidR="00AA57BA" w:rsidRPr="0020569C" w:rsidRDefault="00AA57BA" w:rsidP="00AA57BA">
      <w:pPr>
        <w:ind w:left="4680"/>
        <w:jc w:val="center"/>
        <w:outlineLvl w:val="0"/>
      </w:pPr>
    </w:p>
    <w:p w:rsidR="00AA57BA" w:rsidRPr="0020569C" w:rsidRDefault="00AA57BA" w:rsidP="00AA57BA">
      <w:pPr>
        <w:ind w:left="4680"/>
        <w:jc w:val="center"/>
        <w:outlineLvl w:val="0"/>
      </w:pPr>
    </w:p>
    <w:p w:rsidR="00AA57BA" w:rsidRPr="0020569C" w:rsidRDefault="00AA57BA" w:rsidP="00AA57BA">
      <w:pPr>
        <w:ind w:left="4680"/>
        <w:jc w:val="center"/>
        <w:outlineLvl w:val="0"/>
      </w:pPr>
    </w:p>
    <w:p w:rsidR="007B799E" w:rsidRPr="0020569C" w:rsidRDefault="007B799E" w:rsidP="009964DC">
      <w:pPr>
        <w:ind w:left="4680"/>
        <w:jc w:val="center"/>
      </w:pPr>
    </w:p>
    <w:p w:rsidR="007B799E" w:rsidRPr="0020569C" w:rsidRDefault="007B799E" w:rsidP="009964DC">
      <w:pPr>
        <w:ind w:left="4680"/>
        <w:jc w:val="center"/>
      </w:pPr>
    </w:p>
    <w:p w:rsidR="007B799E" w:rsidRPr="0020569C" w:rsidRDefault="007B799E" w:rsidP="009964DC">
      <w:pPr>
        <w:ind w:left="4680"/>
        <w:jc w:val="center"/>
      </w:pPr>
    </w:p>
    <w:p w:rsidR="007B799E" w:rsidRPr="0020569C" w:rsidRDefault="007B799E" w:rsidP="009964DC">
      <w:pPr>
        <w:ind w:left="4680"/>
        <w:jc w:val="center"/>
      </w:pPr>
    </w:p>
    <w:p w:rsidR="007B799E" w:rsidRPr="0020569C" w:rsidRDefault="007B799E" w:rsidP="009964DC">
      <w:pPr>
        <w:ind w:left="4680"/>
        <w:jc w:val="center"/>
      </w:pPr>
    </w:p>
    <w:p w:rsidR="007B799E" w:rsidRPr="0020569C" w:rsidRDefault="007B799E" w:rsidP="009964DC">
      <w:pPr>
        <w:ind w:left="4680"/>
        <w:jc w:val="center"/>
      </w:pPr>
    </w:p>
    <w:p w:rsidR="007B799E" w:rsidRPr="0020569C" w:rsidRDefault="007B799E" w:rsidP="009964DC">
      <w:pPr>
        <w:ind w:left="4680"/>
        <w:jc w:val="center"/>
      </w:pPr>
    </w:p>
    <w:p w:rsidR="00464DA3" w:rsidRPr="0020569C" w:rsidRDefault="00464DA3" w:rsidP="009964DC">
      <w:pPr>
        <w:ind w:left="4680"/>
        <w:jc w:val="center"/>
      </w:pPr>
    </w:p>
    <w:p w:rsidR="00AA57BA" w:rsidRPr="0020569C" w:rsidRDefault="00AA57BA" w:rsidP="009964DC">
      <w:pPr>
        <w:ind w:left="4680"/>
        <w:jc w:val="center"/>
      </w:pPr>
    </w:p>
    <w:p w:rsidR="00AA57BA" w:rsidRPr="0020569C" w:rsidRDefault="00AA57BA" w:rsidP="009964DC">
      <w:pPr>
        <w:ind w:left="4680"/>
        <w:jc w:val="center"/>
      </w:pPr>
    </w:p>
    <w:p w:rsidR="00AA57BA" w:rsidRPr="0020569C" w:rsidRDefault="00AA57BA" w:rsidP="009964DC">
      <w:pPr>
        <w:ind w:left="4680"/>
        <w:jc w:val="center"/>
      </w:pPr>
    </w:p>
    <w:p w:rsidR="00AA57BA" w:rsidRPr="0020569C" w:rsidRDefault="00AA57BA" w:rsidP="009964DC">
      <w:pPr>
        <w:ind w:left="4680"/>
        <w:jc w:val="center"/>
      </w:pPr>
    </w:p>
    <w:p w:rsidR="00AA57BA" w:rsidRPr="0020569C" w:rsidRDefault="00AA57BA" w:rsidP="009964DC">
      <w:pPr>
        <w:ind w:left="4680"/>
        <w:jc w:val="center"/>
      </w:pPr>
    </w:p>
    <w:p w:rsidR="00AA57BA" w:rsidRPr="0020569C" w:rsidRDefault="00AA57BA" w:rsidP="009964DC">
      <w:pPr>
        <w:ind w:left="4680"/>
        <w:jc w:val="center"/>
      </w:pPr>
    </w:p>
    <w:p w:rsidR="00AA57BA" w:rsidRPr="0020569C" w:rsidRDefault="00AA57BA" w:rsidP="009964DC">
      <w:pPr>
        <w:ind w:left="4680"/>
        <w:jc w:val="center"/>
      </w:pPr>
    </w:p>
    <w:p w:rsidR="00AA57BA" w:rsidRPr="0020569C" w:rsidRDefault="00AA57BA" w:rsidP="009964DC">
      <w:pPr>
        <w:ind w:left="4680"/>
        <w:jc w:val="center"/>
      </w:pPr>
    </w:p>
    <w:p w:rsidR="00AA57BA" w:rsidRPr="0020569C" w:rsidRDefault="00AA57BA" w:rsidP="009964DC">
      <w:pPr>
        <w:ind w:left="4680"/>
        <w:jc w:val="center"/>
      </w:pPr>
    </w:p>
    <w:p w:rsidR="00AA57BA" w:rsidRPr="0020569C" w:rsidRDefault="00AA57BA" w:rsidP="009964DC">
      <w:pPr>
        <w:ind w:left="4680"/>
        <w:jc w:val="center"/>
      </w:pPr>
    </w:p>
    <w:p w:rsidR="00AA57BA" w:rsidRPr="0020569C" w:rsidRDefault="00AA57BA" w:rsidP="009964DC">
      <w:pPr>
        <w:ind w:left="4680"/>
        <w:jc w:val="center"/>
      </w:pPr>
    </w:p>
    <w:p w:rsidR="00AA57BA" w:rsidRDefault="00AA57BA" w:rsidP="009964DC">
      <w:pPr>
        <w:ind w:left="4680"/>
        <w:jc w:val="center"/>
      </w:pPr>
    </w:p>
    <w:p w:rsidR="0020569C" w:rsidRDefault="0020569C" w:rsidP="009964DC">
      <w:pPr>
        <w:ind w:left="4680"/>
        <w:jc w:val="center"/>
      </w:pPr>
    </w:p>
    <w:p w:rsidR="0020569C" w:rsidRDefault="0020569C" w:rsidP="009964DC">
      <w:pPr>
        <w:ind w:left="4680"/>
        <w:jc w:val="center"/>
      </w:pPr>
    </w:p>
    <w:p w:rsidR="0020569C" w:rsidRDefault="0020569C" w:rsidP="009964DC">
      <w:pPr>
        <w:ind w:left="4680"/>
        <w:jc w:val="center"/>
      </w:pPr>
    </w:p>
    <w:p w:rsidR="0020569C" w:rsidRDefault="0020569C" w:rsidP="009964DC">
      <w:pPr>
        <w:ind w:left="4680"/>
        <w:jc w:val="center"/>
      </w:pPr>
    </w:p>
    <w:p w:rsidR="0020569C" w:rsidRPr="0020569C" w:rsidRDefault="0020569C" w:rsidP="009964DC">
      <w:pPr>
        <w:ind w:left="4680"/>
        <w:jc w:val="center"/>
      </w:pPr>
    </w:p>
    <w:p w:rsidR="00AA57BA" w:rsidRPr="0020569C" w:rsidRDefault="00AA57BA" w:rsidP="009964DC">
      <w:pPr>
        <w:ind w:left="4680"/>
        <w:jc w:val="center"/>
      </w:pPr>
    </w:p>
    <w:p w:rsidR="00AA57BA" w:rsidRPr="0020569C" w:rsidRDefault="00AA57BA" w:rsidP="009964DC">
      <w:pPr>
        <w:ind w:left="4680"/>
        <w:jc w:val="center"/>
      </w:pPr>
    </w:p>
    <w:p w:rsidR="00AA57BA" w:rsidRPr="0020569C" w:rsidRDefault="00AA57BA" w:rsidP="009964DC">
      <w:pPr>
        <w:ind w:left="4680"/>
        <w:jc w:val="center"/>
      </w:pPr>
    </w:p>
    <w:p w:rsidR="0057657F" w:rsidRDefault="0057657F" w:rsidP="009964DC">
      <w:pPr>
        <w:ind w:left="4680"/>
        <w:jc w:val="center"/>
      </w:pPr>
    </w:p>
    <w:p w:rsidR="00D9680F" w:rsidRDefault="00D9680F" w:rsidP="009964DC">
      <w:pPr>
        <w:ind w:left="4680"/>
        <w:jc w:val="center"/>
      </w:pPr>
    </w:p>
    <w:p w:rsidR="00E754F4" w:rsidRDefault="00E754F4" w:rsidP="009964DC">
      <w:pPr>
        <w:ind w:left="4680"/>
        <w:jc w:val="center"/>
      </w:pPr>
    </w:p>
    <w:p w:rsidR="00E754F4" w:rsidRPr="0020569C" w:rsidRDefault="00E754F4" w:rsidP="009964DC">
      <w:pPr>
        <w:ind w:left="4680"/>
        <w:jc w:val="center"/>
      </w:pPr>
    </w:p>
    <w:p w:rsidR="00D9680F" w:rsidRDefault="00D9680F" w:rsidP="00D9680F">
      <w:pPr>
        <w:tabs>
          <w:tab w:val="left" w:pos="720"/>
        </w:tabs>
        <w:ind w:left="4680"/>
        <w:jc w:val="center"/>
        <w:rPr>
          <w:sz w:val="26"/>
          <w:szCs w:val="26"/>
        </w:rPr>
      </w:pPr>
      <w:r w:rsidRPr="00B70908">
        <w:rPr>
          <w:sz w:val="26"/>
          <w:szCs w:val="26"/>
        </w:rPr>
        <w:lastRenderedPageBreak/>
        <w:t>У</w:t>
      </w:r>
      <w:r>
        <w:rPr>
          <w:sz w:val="26"/>
          <w:szCs w:val="26"/>
        </w:rPr>
        <w:t>ТВЕРЖДЕНЫ</w:t>
      </w:r>
    </w:p>
    <w:p w:rsidR="00D9680F" w:rsidRDefault="00D9680F" w:rsidP="00D9680F">
      <w:pPr>
        <w:ind w:left="4680"/>
        <w:jc w:val="center"/>
        <w:rPr>
          <w:sz w:val="26"/>
          <w:szCs w:val="26"/>
        </w:rPr>
      </w:pPr>
      <w:r w:rsidRPr="00B70908">
        <w:rPr>
          <w:sz w:val="26"/>
          <w:szCs w:val="26"/>
        </w:rPr>
        <w:t>постановлением Кабинета</w:t>
      </w:r>
      <w:r>
        <w:rPr>
          <w:sz w:val="26"/>
          <w:szCs w:val="26"/>
        </w:rPr>
        <w:t xml:space="preserve"> </w:t>
      </w:r>
      <w:r w:rsidRPr="00B70908">
        <w:rPr>
          <w:sz w:val="26"/>
          <w:szCs w:val="26"/>
        </w:rPr>
        <w:t xml:space="preserve">Министров </w:t>
      </w:r>
    </w:p>
    <w:p w:rsidR="00D9680F" w:rsidRPr="00B70908" w:rsidRDefault="00D9680F" w:rsidP="00D9680F">
      <w:pPr>
        <w:ind w:left="4680"/>
        <w:jc w:val="center"/>
        <w:rPr>
          <w:sz w:val="26"/>
          <w:szCs w:val="26"/>
        </w:rPr>
      </w:pPr>
      <w:r w:rsidRPr="00B70908">
        <w:rPr>
          <w:sz w:val="26"/>
          <w:szCs w:val="26"/>
        </w:rPr>
        <w:t>Чувашской Республики</w:t>
      </w:r>
    </w:p>
    <w:p w:rsidR="00D9680F" w:rsidRDefault="00D9680F" w:rsidP="00D9680F">
      <w:pPr>
        <w:ind w:left="4680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Pr="00B70908">
        <w:rPr>
          <w:sz w:val="26"/>
          <w:szCs w:val="26"/>
        </w:rPr>
        <w:t>от</w:t>
      </w:r>
    </w:p>
    <w:p w:rsidR="00D9680F" w:rsidRDefault="00D9680F" w:rsidP="00D9680F">
      <w:pPr>
        <w:ind w:left="5040"/>
        <w:jc w:val="center"/>
        <w:rPr>
          <w:sz w:val="26"/>
          <w:szCs w:val="26"/>
        </w:rPr>
      </w:pPr>
    </w:p>
    <w:p w:rsidR="00D9680F" w:rsidRPr="00B70908" w:rsidRDefault="00D9680F" w:rsidP="00D9680F">
      <w:pPr>
        <w:ind w:left="5040"/>
        <w:jc w:val="center"/>
        <w:rPr>
          <w:sz w:val="26"/>
          <w:szCs w:val="26"/>
        </w:rPr>
      </w:pPr>
      <w:r w:rsidRPr="00B70908">
        <w:rPr>
          <w:sz w:val="26"/>
          <w:szCs w:val="26"/>
        </w:rPr>
        <w:t xml:space="preserve">(приложение № </w:t>
      </w:r>
      <w:r>
        <w:rPr>
          <w:sz w:val="26"/>
          <w:szCs w:val="26"/>
        </w:rPr>
        <w:t>2</w:t>
      </w:r>
      <w:r w:rsidRPr="00B70908">
        <w:rPr>
          <w:sz w:val="26"/>
          <w:szCs w:val="26"/>
        </w:rPr>
        <w:t>)</w:t>
      </w:r>
    </w:p>
    <w:p w:rsidR="009964DC" w:rsidRPr="0020569C" w:rsidRDefault="009964DC" w:rsidP="009964DC">
      <w:pPr>
        <w:jc w:val="center"/>
        <w:rPr>
          <w:b/>
        </w:rPr>
      </w:pPr>
    </w:p>
    <w:p w:rsidR="009964DC" w:rsidRPr="0020569C" w:rsidRDefault="009964DC" w:rsidP="009964DC">
      <w:pPr>
        <w:jc w:val="center"/>
        <w:rPr>
          <w:b/>
        </w:rPr>
      </w:pPr>
    </w:p>
    <w:p w:rsidR="009964DC" w:rsidRPr="0020569C" w:rsidRDefault="009964DC" w:rsidP="00F8759F">
      <w:pPr>
        <w:jc w:val="center"/>
        <w:outlineLvl w:val="0"/>
        <w:rPr>
          <w:b/>
        </w:rPr>
      </w:pPr>
      <w:r w:rsidRPr="0020569C">
        <w:rPr>
          <w:b/>
        </w:rPr>
        <w:t>ОСОБЫ</w:t>
      </w:r>
      <w:r w:rsidR="005B1E15">
        <w:rPr>
          <w:b/>
        </w:rPr>
        <w:t>Е</w:t>
      </w:r>
      <w:r w:rsidRPr="0020569C">
        <w:rPr>
          <w:b/>
        </w:rPr>
        <w:t xml:space="preserve"> </w:t>
      </w:r>
      <w:hyperlink r:id="rId16" w:history="1">
        <w:r w:rsidRPr="0020569C">
          <w:rPr>
            <w:b/>
            <w:color w:val="0000FF"/>
          </w:rPr>
          <w:t>РЕЖИМ</w:t>
        </w:r>
      </w:hyperlink>
      <w:r w:rsidR="005B1E15">
        <w:t>Ы</w:t>
      </w:r>
      <w:r w:rsidRPr="0020569C">
        <w:rPr>
          <w:b/>
        </w:rPr>
        <w:t xml:space="preserve"> ИСПОЛЬЗОВАНИЯ ЗЕМЕЛЬ </w:t>
      </w:r>
    </w:p>
    <w:p w:rsidR="009964DC" w:rsidRPr="0020569C" w:rsidRDefault="009964DC" w:rsidP="009964DC">
      <w:pPr>
        <w:jc w:val="center"/>
        <w:rPr>
          <w:b/>
        </w:rPr>
      </w:pPr>
      <w:r w:rsidRPr="0020569C">
        <w:rPr>
          <w:b/>
        </w:rPr>
        <w:t>И ТРЕБОВАНИЯ К ГРАДОСТРОИТЕЛЬН</w:t>
      </w:r>
      <w:r w:rsidR="005B1E15">
        <w:rPr>
          <w:b/>
        </w:rPr>
        <w:t>ЫМ</w:t>
      </w:r>
      <w:r w:rsidRPr="0020569C">
        <w:rPr>
          <w:b/>
        </w:rPr>
        <w:t xml:space="preserve"> РЕГЛАМЕНТ</w:t>
      </w:r>
      <w:r w:rsidR="005B1E15">
        <w:rPr>
          <w:b/>
        </w:rPr>
        <w:t>АМ</w:t>
      </w:r>
    </w:p>
    <w:p w:rsidR="00944D7E" w:rsidRPr="0020569C" w:rsidRDefault="00FD3F8A" w:rsidP="00944D7E">
      <w:pPr>
        <w:jc w:val="center"/>
        <w:rPr>
          <w:b/>
        </w:rPr>
      </w:pPr>
      <w:r w:rsidRPr="0020569C">
        <w:rPr>
          <w:b/>
        </w:rPr>
        <w:t>в границах территори</w:t>
      </w:r>
      <w:r w:rsidR="008B6F97" w:rsidRPr="0020569C">
        <w:rPr>
          <w:b/>
        </w:rPr>
        <w:t xml:space="preserve">и </w:t>
      </w:r>
      <w:r w:rsidRPr="0020569C">
        <w:rPr>
          <w:b/>
        </w:rPr>
        <w:t>зон</w:t>
      </w:r>
      <w:r w:rsidR="00972A40" w:rsidRPr="0020569C">
        <w:rPr>
          <w:b/>
        </w:rPr>
        <w:t xml:space="preserve">ы </w:t>
      </w:r>
      <w:r w:rsidR="005B1E15">
        <w:rPr>
          <w:b/>
        </w:rPr>
        <w:t xml:space="preserve">охраны </w:t>
      </w:r>
      <w:r w:rsidR="00944D7E" w:rsidRPr="0020569C">
        <w:rPr>
          <w:b/>
        </w:rPr>
        <w:t xml:space="preserve">объекта культурного наследия </w:t>
      </w:r>
    </w:p>
    <w:p w:rsidR="00944D7E" w:rsidRPr="0020569C" w:rsidRDefault="00944D7E" w:rsidP="00944D7E">
      <w:pPr>
        <w:jc w:val="center"/>
        <w:rPr>
          <w:b/>
        </w:rPr>
      </w:pPr>
      <w:r w:rsidRPr="0020569C">
        <w:rPr>
          <w:b/>
        </w:rPr>
        <w:t xml:space="preserve">«Здание </w:t>
      </w:r>
      <w:proofErr w:type="spellStart"/>
      <w:r w:rsidRPr="0020569C">
        <w:rPr>
          <w:b/>
        </w:rPr>
        <w:t>ликеро-водочного</w:t>
      </w:r>
      <w:proofErr w:type="spellEnd"/>
      <w:r w:rsidRPr="0020569C">
        <w:rPr>
          <w:b/>
        </w:rPr>
        <w:t xml:space="preserve"> завода </w:t>
      </w:r>
    </w:p>
    <w:p w:rsidR="00944D7E" w:rsidRPr="0020569C" w:rsidRDefault="00944D7E" w:rsidP="00944D7E">
      <w:pPr>
        <w:jc w:val="center"/>
        <w:rPr>
          <w:b/>
        </w:rPr>
      </w:pPr>
      <w:r w:rsidRPr="0020569C">
        <w:rPr>
          <w:b/>
        </w:rPr>
        <w:t>«Чебоксарский»</w:t>
      </w:r>
      <w:r w:rsidR="005B1E15">
        <w:rPr>
          <w:b/>
        </w:rPr>
        <w:t>, 1900 г.»</w:t>
      </w:r>
      <w:r w:rsidRPr="0020569C">
        <w:rPr>
          <w:b/>
        </w:rPr>
        <w:t>, расположенного по адресу: Чувашская Республика, г.Чебоксары, ул. Константина Иванова, д.</w:t>
      </w:r>
      <w:r w:rsidR="00885362">
        <w:rPr>
          <w:b/>
        </w:rPr>
        <w:t xml:space="preserve"> </w:t>
      </w:r>
      <w:r w:rsidRPr="0020569C">
        <w:rPr>
          <w:b/>
        </w:rPr>
        <w:t>63</w:t>
      </w:r>
    </w:p>
    <w:p w:rsidR="00FD3F8A" w:rsidRPr="0020569C" w:rsidRDefault="00FD3F8A" w:rsidP="00FD3F8A">
      <w:pPr>
        <w:tabs>
          <w:tab w:val="left" w:pos="709"/>
        </w:tabs>
        <w:jc w:val="center"/>
        <w:rPr>
          <w:b/>
        </w:rPr>
      </w:pPr>
    </w:p>
    <w:p w:rsidR="00BD1508" w:rsidRPr="0020569C" w:rsidRDefault="00BD1508" w:rsidP="00FD3F8A">
      <w:pPr>
        <w:tabs>
          <w:tab w:val="left" w:pos="709"/>
        </w:tabs>
        <w:jc w:val="center"/>
        <w:rPr>
          <w:b/>
        </w:rPr>
      </w:pPr>
    </w:p>
    <w:p w:rsidR="00974306" w:rsidRPr="003A12C0" w:rsidRDefault="009964DC" w:rsidP="005633BC">
      <w:pPr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1. </w:t>
      </w:r>
      <w:r w:rsidR="00974306" w:rsidRPr="003A12C0">
        <w:rPr>
          <w:sz w:val="26"/>
          <w:szCs w:val="26"/>
        </w:rPr>
        <w:t xml:space="preserve">В </w:t>
      </w:r>
      <w:r w:rsidR="003E359E" w:rsidRPr="003A12C0">
        <w:rPr>
          <w:sz w:val="26"/>
          <w:szCs w:val="26"/>
        </w:rPr>
        <w:t>границах территори</w:t>
      </w:r>
      <w:r w:rsidR="00B10FFF" w:rsidRPr="003A12C0">
        <w:rPr>
          <w:sz w:val="26"/>
          <w:szCs w:val="26"/>
        </w:rPr>
        <w:t>и</w:t>
      </w:r>
      <w:r w:rsidR="003E359E" w:rsidRPr="003A12C0">
        <w:rPr>
          <w:sz w:val="26"/>
          <w:szCs w:val="26"/>
        </w:rPr>
        <w:t xml:space="preserve"> </w:t>
      </w:r>
      <w:r w:rsidR="00944D7E" w:rsidRPr="003A12C0">
        <w:rPr>
          <w:sz w:val="26"/>
          <w:szCs w:val="26"/>
        </w:rPr>
        <w:t xml:space="preserve">охранной зоны объекта культурного наследия «Здание </w:t>
      </w:r>
      <w:proofErr w:type="spellStart"/>
      <w:r w:rsidR="00944D7E" w:rsidRPr="003A12C0">
        <w:rPr>
          <w:sz w:val="26"/>
          <w:szCs w:val="26"/>
        </w:rPr>
        <w:t>ликеро-водочного</w:t>
      </w:r>
      <w:proofErr w:type="spellEnd"/>
      <w:r w:rsidR="00944D7E" w:rsidRPr="003A12C0">
        <w:rPr>
          <w:sz w:val="26"/>
          <w:szCs w:val="26"/>
        </w:rPr>
        <w:t xml:space="preserve"> завода «Чебоксарский»</w:t>
      </w:r>
      <w:r w:rsidR="005633BC">
        <w:rPr>
          <w:sz w:val="26"/>
          <w:szCs w:val="26"/>
        </w:rPr>
        <w:t>, 1900 г.</w:t>
      </w:r>
      <w:r w:rsidR="00944D7E" w:rsidRPr="003A12C0">
        <w:rPr>
          <w:sz w:val="26"/>
          <w:szCs w:val="26"/>
        </w:rPr>
        <w:t>», расположенного по адресу: Чувашская Республика, г.Чебоксары, ул. Константина Иванова, д.</w:t>
      </w:r>
      <w:r w:rsidR="005633BC">
        <w:rPr>
          <w:sz w:val="26"/>
          <w:szCs w:val="26"/>
        </w:rPr>
        <w:t xml:space="preserve"> </w:t>
      </w:r>
      <w:r w:rsidR="00944D7E" w:rsidRPr="003A12C0">
        <w:rPr>
          <w:sz w:val="26"/>
          <w:szCs w:val="26"/>
        </w:rPr>
        <w:t>63</w:t>
      </w:r>
      <w:r w:rsidR="005633BC">
        <w:rPr>
          <w:sz w:val="26"/>
          <w:szCs w:val="26"/>
        </w:rPr>
        <w:t xml:space="preserve"> (далее </w:t>
      </w:r>
      <w:r w:rsidR="00D75C25" w:rsidRPr="00D024F3">
        <w:rPr>
          <w:iCs/>
          <w:color w:val="000000"/>
          <w:spacing w:val="-2"/>
          <w:sz w:val="26"/>
          <w:szCs w:val="26"/>
        </w:rPr>
        <w:t>–</w:t>
      </w:r>
      <w:r w:rsidR="005633BC">
        <w:rPr>
          <w:sz w:val="26"/>
          <w:szCs w:val="26"/>
        </w:rPr>
        <w:t xml:space="preserve"> объект культурного наследия)</w:t>
      </w:r>
      <w:r w:rsidR="00D4532D" w:rsidRPr="003A12C0">
        <w:rPr>
          <w:sz w:val="26"/>
          <w:szCs w:val="26"/>
        </w:rPr>
        <w:t xml:space="preserve">, </w:t>
      </w:r>
      <w:r w:rsidR="00974306" w:rsidRPr="003A12C0">
        <w:rPr>
          <w:sz w:val="26"/>
          <w:szCs w:val="26"/>
        </w:rPr>
        <w:t>особый режим использования земель и градостроительный регламент устанавливаются в соответствии с учетом сл</w:t>
      </w:r>
      <w:r w:rsidR="00974306" w:rsidRPr="003A12C0">
        <w:rPr>
          <w:sz w:val="26"/>
          <w:szCs w:val="26"/>
        </w:rPr>
        <w:t>е</w:t>
      </w:r>
      <w:r w:rsidR="00974306" w:rsidRPr="003A12C0">
        <w:rPr>
          <w:sz w:val="26"/>
          <w:szCs w:val="26"/>
        </w:rPr>
        <w:t>дующих требований:</w:t>
      </w:r>
    </w:p>
    <w:p w:rsidR="00447F26" w:rsidRPr="003A12C0" w:rsidRDefault="0020569C" w:rsidP="005633BC">
      <w:pPr>
        <w:pStyle w:val="ConsPlusNormal"/>
        <w:ind w:firstLine="709"/>
        <w:jc w:val="both"/>
        <w:rPr>
          <w:bCs w:val="0"/>
          <w:iCs/>
          <w:color w:val="000000"/>
        </w:rPr>
      </w:pPr>
      <w:r w:rsidRPr="003A12C0">
        <w:rPr>
          <w:bCs w:val="0"/>
          <w:iCs/>
          <w:color w:val="000000"/>
        </w:rPr>
        <w:t>Р</w:t>
      </w:r>
      <w:r w:rsidR="00447F26" w:rsidRPr="003A12C0">
        <w:rPr>
          <w:bCs w:val="0"/>
          <w:iCs/>
          <w:color w:val="000000"/>
        </w:rPr>
        <w:t>азрешается:</w:t>
      </w:r>
    </w:p>
    <w:p w:rsidR="00D06837" w:rsidRPr="003A12C0" w:rsidRDefault="00D06837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регенерация (восстановление) историко-градостроительной среды на о</w:t>
      </w:r>
      <w:r w:rsidRPr="003A12C0">
        <w:rPr>
          <w:sz w:val="26"/>
          <w:szCs w:val="26"/>
        </w:rPr>
        <w:t>с</w:t>
      </w:r>
      <w:r w:rsidRPr="003A12C0">
        <w:rPr>
          <w:sz w:val="26"/>
          <w:szCs w:val="26"/>
        </w:rPr>
        <w:t xml:space="preserve">нове историко-архивных изысканий; </w:t>
      </w:r>
    </w:p>
    <w:p w:rsidR="00D06837" w:rsidRPr="003A12C0" w:rsidRDefault="00D06837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  <w:shd w:val="clear" w:color="auto" w:fill="FFFFFF"/>
        </w:rPr>
        <w:t>капитальный ремонт и реконструкция существующих объектов инжене</w:t>
      </w:r>
      <w:r w:rsidRPr="003A12C0">
        <w:rPr>
          <w:sz w:val="26"/>
          <w:szCs w:val="26"/>
          <w:shd w:val="clear" w:color="auto" w:fill="FFFFFF"/>
        </w:rPr>
        <w:t>р</w:t>
      </w:r>
      <w:r w:rsidRPr="003A12C0">
        <w:rPr>
          <w:sz w:val="26"/>
          <w:szCs w:val="26"/>
          <w:shd w:val="clear" w:color="auto" w:fill="FFFFFF"/>
        </w:rPr>
        <w:t>ной инфраструктуры, автомобильных дорог и иных линейных объектов без п</w:t>
      </w:r>
      <w:r w:rsidRPr="003A12C0">
        <w:rPr>
          <w:sz w:val="26"/>
          <w:szCs w:val="26"/>
          <w:shd w:val="clear" w:color="auto" w:fill="FFFFFF"/>
        </w:rPr>
        <w:t>о</w:t>
      </w:r>
      <w:r w:rsidRPr="003A12C0">
        <w:rPr>
          <w:sz w:val="26"/>
          <w:szCs w:val="26"/>
          <w:shd w:val="clear" w:color="auto" w:fill="FFFFFF"/>
        </w:rPr>
        <w:t>вышения существующих отметок, прокладка подземных инженерных коммун</w:t>
      </w:r>
      <w:r w:rsidRPr="003A12C0">
        <w:rPr>
          <w:sz w:val="26"/>
          <w:szCs w:val="26"/>
          <w:shd w:val="clear" w:color="auto" w:fill="FFFFFF"/>
        </w:rPr>
        <w:t>и</w:t>
      </w:r>
      <w:r w:rsidRPr="003A12C0">
        <w:rPr>
          <w:sz w:val="26"/>
          <w:szCs w:val="26"/>
          <w:shd w:val="clear" w:color="auto" w:fill="FFFFFF"/>
        </w:rPr>
        <w:t>каций</w:t>
      </w:r>
      <w:r w:rsidR="00D75C25">
        <w:rPr>
          <w:sz w:val="26"/>
          <w:szCs w:val="26"/>
        </w:rPr>
        <w:t>;</w:t>
      </w:r>
    </w:p>
    <w:p w:rsidR="00D06837" w:rsidRPr="003A12C0" w:rsidRDefault="00D06837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  <w:shd w:val="clear" w:color="auto" w:fill="FFFFFF"/>
        </w:rPr>
        <w:t xml:space="preserve">проведение земляных, строительных, мелиоративных, хозяйственных и иных работ с соблюдением требований </w:t>
      </w:r>
      <w:r w:rsidR="00C91EE1">
        <w:rPr>
          <w:sz w:val="26"/>
          <w:szCs w:val="26"/>
          <w:shd w:val="clear" w:color="auto" w:fill="FFFFFF"/>
        </w:rPr>
        <w:t>государственной</w:t>
      </w:r>
      <w:r w:rsidRPr="003A12C0">
        <w:rPr>
          <w:sz w:val="26"/>
          <w:szCs w:val="26"/>
          <w:shd w:val="clear" w:color="auto" w:fill="FFFFFF"/>
        </w:rPr>
        <w:t xml:space="preserve"> охраны объектов а</w:t>
      </w:r>
      <w:r w:rsidRPr="003A12C0">
        <w:rPr>
          <w:sz w:val="26"/>
          <w:szCs w:val="26"/>
          <w:shd w:val="clear" w:color="auto" w:fill="FFFFFF"/>
        </w:rPr>
        <w:t>р</w:t>
      </w:r>
      <w:r w:rsidRPr="003A12C0">
        <w:rPr>
          <w:sz w:val="26"/>
          <w:szCs w:val="26"/>
          <w:shd w:val="clear" w:color="auto" w:fill="FFFFFF"/>
        </w:rPr>
        <w:t>хеологического наследия</w:t>
      </w:r>
      <w:r w:rsidR="00D75C25">
        <w:rPr>
          <w:sz w:val="26"/>
          <w:szCs w:val="26"/>
          <w:shd w:val="clear" w:color="auto" w:fill="FFFFFF"/>
        </w:rPr>
        <w:t>;</w:t>
      </w:r>
    </w:p>
    <w:p w:rsidR="00D06837" w:rsidRPr="003A12C0" w:rsidRDefault="00D06837" w:rsidP="005633BC">
      <w:pPr>
        <w:pStyle w:val="ConsPlusNormal"/>
        <w:ind w:firstLine="709"/>
        <w:jc w:val="both"/>
        <w:rPr>
          <w:b w:val="0"/>
        </w:rPr>
      </w:pPr>
      <w:r w:rsidRPr="003A12C0">
        <w:rPr>
          <w:b w:val="0"/>
        </w:rPr>
        <w:t>устройство пешеходных тротуаров, дорожек и площадок (тип и материал покрытий не регламентируется и определяется концепцией благоустройства те</w:t>
      </w:r>
      <w:r w:rsidRPr="003A12C0">
        <w:rPr>
          <w:b w:val="0"/>
        </w:rPr>
        <w:t>р</w:t>
      </w:r>
      <w:r w:rsidRPr="003A12C0">
        <w:rPr>
          <w:b w:val="0"/>
        </w:rPr>
        <w:t>ритории);</w:t>
      </w:r>
    </w:p>
    <w:p w:rsidR="00D06837" w:rsidRPr="003A12C0" w:rsidRDefault="00D06837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использование для озеленения низкорослых деревьев с компактной кр</w:t>
      </w:r>
      <w:r w:rsidRPr="003A12C0">
        <w:rPr>
          <w:sz w:val="26"/>
          <w:szCs w:val="26"/>
        </w:rPr>
        <w:t>о</w:t>
      </w:r>
      <w:r w:rsidRPr="003A12C0">
        <w:rPr>
          <w:sz w:val="26"/>
          <w:szCs w:val="26"/>
        </w:rPr>
        <w:t xml:space="preserve">ной и кустарников; </w:t>
      </w:r>
    </w:p>
    <w:p w:rsidR="00D06837" w:rsidRPr="003A12C0" w:rsidRDefault="00D06837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размещение фонарей и др</w:t>
      </w:r>
      <w:r w:rsidR="00056855">
        <w:rPr>
          <w:sz w:val="26"/>
          <w:szCs w:val="26"/>
        </w:rPr>
        <w:t>угих элементов благоустройства;</w:t>
      </w:r>
    </w:p>
    <w:p w:rsidR="00944D7E" w:rsidRPr="003A12C0" w:rsidRDefault="00944D7E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хозяйственная деятельность, направленная на сохранение, использование и популяризацию объекта культурного наследия; </w:t>
      </w:r>
    </w:p>
    <w:p w:rsidR="00944D7E" w:rsidRPr="003A12C0" w:rsidRDefault="00944D7E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благоустройство и планировка </w:t>
      </w:r>
      <w:r w:rsidR="00056855" w:rsidRPr="003A12C0">
        <w:rPr>
          <w:sz w:val="26"/>
          <w:szCs w:val="26"/>
        </w:rPr>
        <w:t>территории</w:t>
      </w:r>
      <w:r w:rsidR="00056855">
        <w:rPr>
          <w:sz w:val="26"/>
          <w:szCs w:val="26"/>
        </w:rPr>
        <w:t>, прилегающей к объекту кул</w:t>
      </w:r>
      <w:r w:rsidR="00056855">
        <w:rPr>
          <w:sz w:val="26"/>
          <w:szCs w:val="26"/>
        </w:rPr>
        <w:t>ь</w:t>
      </w:r>
      <w:r w:rsidR="00056855">
        <w:rPr>
          <w:sz w:val="26"/>
          <w:szCs w:val="26"/>
        </w:rPr>
        <w:t>турного наследия</w:t>
      </w:r>
      <w:r w:rsidR="002407F5">
        <w:rPr>
          <w:sz w:val="26"/>
          <w:szCs w:val="26"/>
        </w:rPr>
        <w:t>;</w:t>
      </w:r>
      <w:r w:rsidRPr="003A12C0">
        <w:rPr>
          <w:sz w:val="26"/>
          <w:szCs w:val="26"/>
        </w:rPr>
        <w:t xml:space="preserve"> </w:t>
      </w:r>
    </w:p>
    <w:p w:rsidR="00944D7E" w:rsidRPr="003A12C0" w:rsidRDefault="00944D7E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размещение визуальной информации, вывесок, информационных досок площадью не более 0,3 кв. м; </w:t>
      </w:r>
    </w:p>
    <w:p w:rsidR="00944D7E" w:rsidRPr="003A12C0" w:rsidRDefault="00944D7E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устройство систем поверхностного водоотведения с тротуаров и площ</w:t>
      </w:r>
      <w:r w:rsidRPr="003A12C0">
        <w:rPr>
          <w:sz w:val="26"/>
          <w:szCs w:val="26"/>
        </w:rPr>
        <w:t>а</w:t>
      </w:r>
      <w:r w:rsidRPr="003A12C0">
        <w:rPr>
          <w:sz w:val="26"/>
          <w:szCs w:val="26"/>
        </w:rPr>
        <w:t xml:space="preserve">док; </w:t>
      </w:r>
    </w:p>
    <w:p w:rsidR="00944D7E" w:rsidRPr="003A12C0" w:rsidRDefault="00944D7E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осуществление подъезда машин </w:t>
      </w:r>
      <w:r w:rsidR="003E5357" w:rsidRPr="003A12C0">
        <w:rPr>
          <w:sz w:val="26"/>
          <w:szCs w:val="26"/>
        </w:rPr>
        <w:t xml:space="preserve">к </w:t>
      </w:r>
      <w:r w:rsidR="003E5357">
        <w:rPr>
          <w:sz w:val="26"/>
          <w:szCs w:val="26"/>
        </w:rPr>
        <w:t>объекту культурного наследия</w:t>
      </w:r>
      <w:r w:rsidR="003E5357" w:rsidRPr="003A12C0">
        <w:rPr>
          <w:sz w:val="26"/>
          <w:szCs w:val="26"/>
        </w:rPr>
        <w:t xml:space="preserve"> </w:t>
      </w:r>
      <w:r w:rsidRPr="003A12C0">
        <w:rPr>
          <w:sz w:val="26"/>
          <w:szCs w:val="26"/>
        </w:rPr>
        <w:t>для пр</w:t>
      </w:r>
      <w:r w:rsidRPr="003A12C0">
        <w:rPr>
          <w:sz w:val="26"/>
          <w:szCs w:val="26"/>
        </w:rPr>
        <w:t>о</w:t>
      </w:r>
      <w:r w:rsidRPr="003A12C0">
        <w:rPr>
          <w:sz w:val="26"/>
          <w:szCs w:val="26"/>
        </w:rPr>
        <w:t xml:space="preserve">ведения ремонтно-реставрационных работ. </w:t>
      </w:r>
    </w:p>
    <w:p w:rsidR="00944D7E" w:rsidRPr="003A12C0" w:rsidRDefault="00944D7E" w:rsidP="005633BC">
      <w:pPr>
        <w:pStyle w:val="ConsPlusNormal"/>
        <w:ind w:firstLine="709"/>
        <w:jc w:val="both"/>
      </w:pPr>
    </w:p>
    <w:p w:rsidR="003E5357" w:rsidRDefault="003E5357" w:rsidP="005633BC">
      <w:pPr>
        <w:tabs>
          <w:tab w:val="num" w:pos="426"/>
          <w:tab w:val="left" w:pos="709"/>
        </w:tabs>
        <w:ind w:firstLine="709"/>
        <w:jc w:val="both"/>
        <w:rPr>
          <w:rStyle w:val="apple-converted-space"/>
          <w:rFonts w:eastAsiaTheme="majorEastAsia"/>
          <w:b/>
          <w:spacing w:val="2"/>
          <w:sz w:val="26"/>
          <w:szCs w:val="26"/>
          <w:shd w:val="clear" w:color="auto" w:fill="FFFFFF"/>
        </w:rPr>
      </w:pPr>
    </w:p>
    <w:p w:rsidR="00D45C10" w:rsidRPr="003A12C0" w:rsidRDefault="0020569C" w:rsidP="005633BC">
      <w:pPr>
        <w:tabs>
          <w:tab w:val="num" w:pos="426"/>
          <w:tab w:val="left" w:pos="709"/>
        </w:tabs>
        <w:ind w:firstLine="709"/>
        <w:jc w:val="both"/>
        <w:rPr>
          <w:sz w:val="26"/>
          <w:szCs w:val="26"/>
        </w:rPr>
      </w:pPr>
      <w:r w:rsidRPr="003A12C0">
        <w:rPr>
          <w:rStyle w:val="apple-converted-space"/>
          <w:rFonts w:eastAsiaTheme="majorEastAsia"/>
          <w:b/>
          <w:spacing w:val="2"/>
          <w:sz w:val="26"/>
          <w:szCs w:val="26"/>
          <w:shd w:val="clear" w:color="auto" w:fill="FFFFFF"/>
        </w:rPr>
        <w:lastRenderedPageBreak/>
        <w:t>З</w:t>
      </w:r>
      <w:r w:rsidR="00D45C10" w:rsidRPr="003A12C0">
        <w:rPr>
          <w:rStyle w:val="apple-converted-space"/>
          <w:rFonts w:eastAsiaTheme="majorEastAsia"/>
          <w:b/>
          <w:spacing w:val="2"/>
          <w:sz w:val="26"/>
          <w:szCs w:val="26"/>
          <w:shd w:val="clear" w:color="auto" w:fill="FFFFFF"/>
        </w:rPr>
        <w:t>апрещается:</w:t>
      </w:r>
    </w:p>
    <w:p w:rsidR="00944D7E" w:rsidRPr="003A12C0" w:rsidRDefault="00944D7E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возведение новых объектов капитального строительства; </w:t>
      </w:r>
    </w:p>
    <w:p w:rsidR="00944D7E" w:rsidRPr="003A12C0" w:rsidRDefault="00944D7E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строительство транспортных магистралей и развязок, мостовых перех</w:t>
      </w:r>
      <w:r w:rsidRPr="003A12C0">
        <w:rPr>
          <w:sz w:val="26"/>
          <w:szCs w:val="26"/>
        </w:rPr>
        <w:t>о</w:t>
      </w:r>
      <w:r w:rsidRPr="003A12C0">
        <w:rPr>
          <w:sz w:val="26"/>
          <w:szCs w:val="26"/>
        </w:rPr>
        <w:t>дов, инженер</w:t>
      </w:r>
      <w:r w:rsidR="003E5357">
        <w:rPr>
          <w:sz w:val="26"/>
          <w:szCs w:val="26"/>
        </w:rPr>
        <w:t>ных сооружений;</w:t>
      </w:r>
    </w:p>
    <w:p w:rsidR="00944D7E" w:rsidRPr="003A12C0" w:rsidRDefault="00944D7E" w:rsidP="005633BC">
      <w:pPr>
        <w:pStyle w:val="Default"/>
        <w:ind w:firstLine="709"/>
        <w:jc w:val="both"/>
        <w:rPr>
          <w:sz w:val="26"/>
          <w:szCs w:val="26"/>
          <w:shd w:val="clear" w:color="auto" w:fill="FFFFFF"/>
        </w:rPr>
      </w:pPr>
      <w:r w:rsidRPr="003A12C0">
        <w:rPr>
          <w:sz w:val="26"/>
          <w:szCs w:val="26"/>
          <w:shd w:val="clear" w:color="auto" w:fill="FFFFFF"/>
        </w:rPr>
        <w:t>использование строительных технологий, создающих динамические н</w:t>
      </w:r>
      <w:r w:rsidRPr="003A12C0">
        <w:rPr>
          <w:sz w:val="26"/>
          <w:szCs w:val="26"/>
          <w:shd w:val="clear" w:color="auto" w:fill="FFFFFF"/>
        </w:rPr>
        <w:t>а</w:t>
      </w:r>
      <w:r w:rsidRPr="003A12C0">
        <w:rPr>
          <w:sz w:val="26"/>
          <w:szCs w:val="26"/>
          <w:shd w:val="clear" w:color="auto" w:fill="FFFFFF"/>
        </w:rPr>
        <w:t>грузки и оказывающих негативное воздействие на объект культурного наследия и окружающую застройку</w:t>
      </w:r>
      <w:r w:rsidR="0078482C">
        <w:rPr>
          <w:sz w:val="26"/>
          <w:szCs w:val="26"/>
          <w:shd w:val="clear" w:color="auto" w:fill="FFFFFF"/>
        </w:rPr>
        <w:t>;</w:t>
      </w:r>
    </w:p>
    <w:p w:rsidR="00944D7E" w:rsidRPr="003A12C0" w:rsidRDefault="00944D7E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размещение надземных стоянок автомобилей;</w:t>
      </w:r>
    </w:p>
    <w:p w:rsidR="00944D7E" w:rsidRPr="003A12C0" w:rsidRDefault="00944D7E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прокладка инженерных коммуникаций по фасадам зданий; </w:t>
      </w:r>
    </w:p>
    <w:p w:rsidR="00944D7E" w:rsidRPr="003A12C0" w:rsidRDefault="00944D7E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установка всех видов глухого ограждения при устройстве ограждений, формирующих территории общего пользования; </w:t>
      </w:r>
    </w:p>
    <w:p w:rsidR="00944D7E" w:rsidRPr="003A12C0" w:rsidRDefault="00944D7E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установка всех видов рекламных и информационных конструкций на крышах зданий, а также размещение средств наружной рекламы на фасадах</w:t>
      </w:r>
      <w:r w:rsidR="0078482C">
        <w:rPr>
          <w:sz w:val="26"/>
          <w:szCs w:val="26"/>
        </w:rPr>
        <w:t>;</w:t>
      </w:r>
    </w:p>
    <w:p w:rsidR="00944D7E" w:rsidRPr="003A12C0" w:rsidRDefault="00944D7E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установка всех видов отдельно стоящих рекламных конструкций вне зав</w:t>
      </w:r>
      <w:r w:rsidRPr="003A12C0">
        <w:rPr>
          <w:sz w:val="26"/>
          <w:szCs w:val="26"/>
        </w:rPr>
        <w:t>и</w:t>
      </w:r>
      <w:r w:rsidRPr="003A12C0">
        <w:rPr>
          <w:sz w:val="26"/>
          <w:szCs w:val="26"/>
        </w:rPr>
        <w:t xml:space="preserve">симости от их площади; </w:t>
      </w:r>
    </w:p>
    <w:p w:rsidR="00944D7E" w:rsidRPr="003A12C0" w:rsidRDefault="00944D7E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размещение транспарантов-перетяжек</w:t>
      </w:r>
      <w:r w:rsidR="00086B68">
        <w:rPr>
          <w:sz w:val="26"/>
          <w:szCs w:val="26"/>
        </w:rPr>
        <w:t>;</w:t>
      </w:r>
    </w:p>
    <w:p w:rsidR="00944D7E" w:rsidRPr="003A12C0" w:rsidRDefault="00944D7E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прокладка инженерных коммуникаций надземным способом</w:t>
      </w:r>
      <w:r w:rsidR="00086B68">
        <w:rPr>
          <w:sz w:val="26"/>
          <w:szCs w:val="26"/>
        </w:rPr>
        <w:t>.</w:t>
      </w:r>
    </w:p>
    <w:p w:rsidR="00944D7E" w:rsidRPr="003A12C0" w:rsidRDefault="00944D7E" w:rsidP="005633BC">
      <w:pPr>
        <w:pStyle w:val="Default"/>
        <w:ind w:firstLine="709"/>
        <w:jc w:val="both"/>
        <w:rPr>
          <w:sz w:val="26"/>
          <w:szCs w:val="26"/>
        </w:rPr>
      </w:pPr>
    </w:p>
    <w:p w:rsidR="00086B68" w:rsidRPr="003A12C0" w:rsidRDefault="00E85878" w:rsidP="00086B6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86B68" w:rsidRPr="003A12C0">
        <w:rPr>
          <w:sz w:val="26"/>
          <w:szCs w:val="26"/>
        </w:rPr>
        <w:t>. В границах территори</w:t>
      </w:r>
      <w:r w:rsidR="001B1E38">
        <w:rPr>
          <w:sz w:val="26"/>
          <w:szCs w:val="26"/>
        </w:rPr>
        <w:t>й</w:t>
      </w:r>
      <w:r w:rsidR="00086B68" w:rsidRPr="003A12C0">
        <w:rPr>
          <w:sz w:val="26"/>
          <w:szCs w:val="26"/>
        </w:rPr>
        <w:t xml:space="preserve"> зон регулирования застройки и хозяйственной деятельности (ЗРЗ </w:t>
      </w:r>
      <w:r w:rsidR="00086B68" w:rsidRPr="00D024F3">
        <w:rPr>
          <w:iCs/>
          <w:color w:val="000000"/>
          <w:spacing w:val="-2"/>
          <w:sz w:val="26"/>
          <w:szCs w:val="26"/>
        </w:rPr>
        <w:t>–</w:t>
      </w:r>
      <w:r w:rsidR="00086B68">
        <w:rPr>
          <w:sz w:val="26"/>
          <w:szCs w:val="26"/>
        </w:rPr>
        <w:t xml:space="preserve"> </w:t>
      </w:r>
      <w:r w:rsidR="00086B68" w:rsidRPr="003A12C0">
        <w:rPr>
          <w:sz w:val="26"/>
          <w:szCs w:val="26"/>
        </w:rPr>
        <w:t>1-1</w:t>
      </w:r>
      <w:r w:rsidR="001B1E38">
        <w:rPr>
          <w:sz w:val="26"/>
          <w:szCs w:val="26"/>
        </w:rPr>
        <w:t>,</w:t>
      </w:r>
      <w:r w:rsidR="001B1E38" w:rsidRPr="001B1E38">
        <w:rPr>
          <w:sz w:val="26"/>
          <w:szCs w:val="26"/>
        </w:rPr>
        <w:t xml:space="preserve"> </w:t>
      </w:r>
      <w:r w:rsidR="001B1E38" w:rsidRPr="003A12C0">
        <w:rPr>
          <w:sz w:val="26"/>
          <w:szCs w:val="26"/>
        </w:rPr>
        <w:t xml:space="preserve">ЗРЗ </w:t>
      </w:r>
      <w:r w:rsidR="001B1E38" w:rsidRPr="00D024F3">
        <w:rPr>
          <w:iCs/>
          <w:color w:val="000000"/>
          <w:spacing w:val="-2"/>
          <w:sz w:val="26"/>
          <w:szCs w:val="26"/>
        </w:rPr>
        <w:t>–</w:t>
      </w:r>
      <w:r w:rsidR="001B1E38">
        <w:rPr>
          <w:sz w:val="26"/>
          <w:szCs w:val="26"/>
        </w:rPr>
        <w:t xml:space="preserve"> </w:t>
      </w:r>
      <w:r w:rsidR="001B1E38" w:rsidRPr="003A12C0">
        <w:rPr>
          <w:sz w:val="26"/>
          <w:szCs w:val="26"/>
        </w:rPr>
        <w:t>1-</w:t>
      </w:r>
      <w:r w:rsidR="001B1E38">
        <w:rPr>
          <w:sz w:val="26"/>
          <w:szCs w:val="26"/>
        </w:rPr>
        <w:t>2</w:t>
      </w:r>
      <w:r w:rsidR="00086B68" w:rsidRPr="003A12C0">
        <w:rPr>
          <w:sz w:val="26"/>
          <w:szCs w:val="26"/>
        </w:rPr>
        <w:t>)</w:t>
      </w:r>
      <w:r w:rsidR="00086B68" w:rsidRPr="00086B68">
        <w:rPr>
          <w:sz w:val="26"/>
          <w:szCs w:val="26"/>
        </w:rPr>
        <w:t xml:space="preserve"> </w:t>
      </w:r>
      <w:r w:rsidR="00086B68" w:rsidRPr="003A12C0">
        <w:rPr>
          <w:sz w:val="26"/>
          <w:szCs w:val="26"/>
        </w:rPr>
        <w:t>объекта культурного наследия особый режим использования земель и градостроительный регламент устанавливаются в соо</w:t>
      </w:r>
      <w:r w:rsidR="00086B68" w:rsidRPr="003A12C0">
        <w:rPr>
          <w:sz w:val="26"/>
          <w:szCs w:val="26"/>
        </w:rPr>
        <w:t>т</w:t>
      </w:r>
      <w:r w:rsidR="00086B68" w:rsidRPr="003A12C0">
        <w:rPr>
          <w:sz w:val="26"/>
          <w:szCs w:val="26"/>
        </w:rPr>
        <w:t>ветствии с учетом следующих требований:</w:t>
      </w:r>
    </w:p>
    <w:p w:rsidR="006B3381" w:rsidRPr="003A12C0" w:rsidRDefault="0020569C" w:rsidP="005633BC">
      <w:pPr>
        <w:ind w:firstLine="709"/>
        <w:jc w:val="both"/>
        <w:rPr>
          <w:b/>
          <w:sz w:val="26"/>
          <w:szCs w:val="26"/>
        </w:rPr>
      </w:pPr>
      <w:r w:rsidRPr="003A12C0">
        <w:rPr>
          <w:b/>
          <w:bCs/>
          <w:iCs/>
          <w:color w:val="000000"/>
          <w:sz w:val="26"/>
          <w:szCs w:val="26"/>
        </w:rPr>
        <w:t>Р</w:t>
      </w:r>
      <w:r w:rsidR="006B3381" w:rsidRPr="003A12C0">
        <w:rPr>
          <w:b/>
          <w:bCs/>
          <w:iCs/>
          <w:color w:val="000000"/>
          <w:sz w:val="26"/>
          <w:szCs w:val="26"/>
        </w:rPr>
        <w:t>азрешается:</w:t>
      </w:r>
    </w:p>
    <w:p w:rsidR="006B3381" w:rsidRPr="003A12C0" w:rsidRDefault="006B3381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капитальный ремонт и реконструкция существующих и возведение новых объектов капитального строительства: </w:t>
      </w:r>
    </w:p>
    <w:p w:rsidR="006B3381" w:rsidRPr="003A12C0" w:rsidRDefault="00A96ECE" w:rsidP="005633BC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B3381" w:rsidRPr="003A12C0">
        <w:rPr>
          <w:sz w:val="26"/>
          <w:szCs w:val="26"/>
        </w:rPr>
        <w:t>максимальная высота до 12 метров</w:t>
      </w:r>
      <w:r w:rsidR="00061085">
        <w:rPr>
          <w:sz w:val="26"/>
          <w:szCs w:val="26"/>
        </w:rPr>
        <w:t>;</w:t>
      </w:r>
    </w:p>
    <w:p w:rsidR="006B3381" w:rsidRPr="003A12C0" w:rsidRDefault="00A96ECE" w:rsidP="005633BC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B3381" w:rsidRPr="003A12C0">
        <w:rPr>
          <w:sz w:val="26"/>
          <w:szCs w:val="26"/>
        </w:rPr>
        <w:t xml:space="preserve">применение сдержанной цветовой гаммы; </w:t>
      </w:r>
    </w:p>
    <w:p w:rsidR="006B3381" w:rsidRPr="003A12C0" w:rsidRDefault="006B3381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ограничение протяженности фасадов по линии застройки </w:t>
      </w:r>
      <w:r w:rsidR="00061085">
        <w:rPr>
          <w:sz w:val="26"/>
          <w:szCs w:val="26"/>
        </w:rPr>
        <w:t xml:space="preserve">более </w:t>
      </w:r>
      <w:r w:rsidRPr="003A12C0">
        <w:rPr>
          <w:sz w:val="26"/>
          <w:szCs w:val="26"/>
        </w:rPr>
        <w:t>15,0 ме</w:t>
      </w:r>
      <w:r w:rsidRPr="003A12C0">
        <w:rPr>
          <w:sz w:val="26"/>
          <w:szCs w:val="26"/>
        </w:rPr>
        <w:t>т</w:t>
      </w:r>
      <w:r w:rsidRPr="003A12C0">
        <w:rPr>
          <w:sz w:val="26"/>
          <w:szCs w:val="26"/>
        </w:rPr>
        <w:t>ров</w:t>
      </w:r>
      <w:r w:rsidR="00061085">
        <w:rPr>
          <w:sz w:val="26"/>
          <w:szCs w:val="26"/>
        </w:rPr>
        <w:t>;</w:t>
      </w:r>
    </w:p>
    <w:p w:rsidR="006B3381" w:rsidRPr="003A12C0" w:rsidRDefault="006B3381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  <w:shd w:val="clear" w:color="auto" w:fill="FFFFFF"/>
        </w:rPr>
        <w:t>размещение подземных сооружений (сооружений автомобильного тран</w:t>
      </w:r>
      <w:r w:rsidRPr="003A12C0">
        <w:rPr>
          <w:sz w:val="26"/>
          <w:szCs w:val="26"/>
          <w:shd w:val="clear" w:color="auto" w:fill="FFFFFF"/>
        </w:rPr>
        <w:t>с</w:t>
      </w:r>
      <w:r w:rsidRPr="003A12C0">
        <w:rPr>
          <w:sz w:val="26"/>
          <w:szCs w:val="26"/>
          <w:shd w:val="clear" w:color="auto" w:fill="FFFFFF"/>
        </w:rPr>
        <w:t>порта: туннелей, пешеходных переходов, подземных стоянок) при наличии и</w:t>
      </w:r>
      <w:r w:rsidRPr="003A12C0">
        <w:rPr>
          <w:sz w:val="26"/>
          <w:szCs w:val="26"/>
          <w:shd w:val="clear" w:color="auto" w:fill="FFFFFF"/>
        </w:rPr>
        <w:t>н</w:t>
      </w:r>
      <w:r w:rsidRPr="003A12C0">
        <w:rPr>
          <w:sz w:val="26"/>
          <w:szCs w:val="26"/>
          <w:shd w:val="clear" w:color="auto" w:fill="FFFFFF"/>
        </w:rPr>
        <w:t>женерно-геологического заключения об отсутствии их негативного воздействия на объект культурного наследия и существующую застройку</w:t>
      </w:r>
      <w:r w:rsidR="00E85878">
        <w:rPr>
          <w:sz w:val="26"/>
          <w:szCs w:val="26"/>
          <w:shd w:val="clear" w:color="auto" w:fill="FFFFFF"/>
        </w:rPr>
        <w:t>;</w:t>
      </w:r>
    </w:p>
    <w:p w:rsidR="006B3381" w:rsidRPr="003A12C0" w:rsidRDefault="006B3381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проведение работ по благоустройству и озеленению; </w:t>
      </w:r>
    </w:p>
    <w:p w:rsidR="006B3381" w:rsidRPr="003A12C0" w:rsidRDefault="006B3381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устройство проездов; </w:t>
      </w:r>
    </w:p>
    <w:p w:rsidR="006B3381" w:rsidRPr="003A12C0" w:rsidRDefault="006B3381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использование для озеленения низкорослых кустарников, газонов, цве</w:t>
      </w:r>
      <w:r w:rsidRPr="003A12C0">
        <w:rPr>
          <w:sz w:val="26"/>
          <w:szCs w:val="26"/>
        </w:rPr>
        <w:t>т</w:t>
      </w:r>
      <w:r w:rsidRPr="003A12C0">
        <w:rPr>
          <w:sz w:val="26"/>
          <w:szCs w:val="26"/>
        </w:rPr>
        <w:t xml:space="preserve">ников и клумб. </w:t>
      </w:r>
    </w:p>
    <w:p w:rsidR="006B3381" w:rsidRPr="003A12C0" w:rsidRDefault="006B3381" w:rsidP="005633BC">
      <w:pPr>
        <w:pStyle w:val="Default"/>
        <w:ind w:firstLine="709"/>
        <w:jc w:val="both"/>
        <w:rPr>
          <w:sz w:val="26"/>
          <w:szCs w:val="26"/>
          <w:shd w:val="clear" w:color="auto" w:fill="FFFFFF"/>
        </w:rPr>
      </w:pPr>
      <w:r w:rsidRPr="003A12C0">
        <w:rPr>
          <w:sz w:val="26"/>
          <w:szCs w:val="26"/>
          <w:shd w:val="clear" w:color="auto" w:fill="FFFFFF"/>
        </w:rPr>
        <w:t xml:space="preserve">организация открытых наземных </w:t>
      </w:r>
      <w:proofErr w:type="spellStart"/>
      <w:r w:rsidRPr="003A12C0">
        <w:rPr>
          <w:sz w:val="26"/>
          <w:szCs w:val="26"/>
          <w:shd w:val="clear" w:color="auto" w:fill="FFFFFF"/>
        </w:rPr>
        <w:t>эко-парковок</w:t>
      </w:r>
      <w:proofErr w:type="spellEnd"/>
      <w:r w:rsidRPr="003A12C0">
        <w:rPr>
          <w:sz w:val="26"/>
          <w:szCs w:val="26"/>
          <w:shd w:val="clear" w:color="auto" w:fill="FFFFFF"/>
        </w:rPr>
        <w:t xml:space="preserve"> с расчетным количеством парковочных мест согласно местных нормативов</w:t>
      </w:r>
      <w:r w:rsidR="00E85878">
        <w:rPr>
          <w:sz w:val="26"/>
          <w:szCs w:val="26"/>
          <w:shd w:val="clear" w:color="auto" w:fill="FFFFFF"/>
        </w:rPr>
        <w:t>;</w:t>
      </w:r>
    </w:p>
    <w:p w:rsidR="006B3381" w:rsidRPr="003A12C0" w:rsidRDefault="006B3381" w:rsidP="005633BC">
      <w:pPr>
        <w:pStyle w:val="Default"/>
        <w:ind w:firstLine="709"/>
        <w:jc w:val="both"/>
        <w:rPr>
          <w:sz w:val="26"/>
          <w:szCs w:val="26"/>
          <w:shd w:val="clear" w:color="auto" w:fill="FFFFFF"/>
        </w:rPr>
      </w:pPr>
      <w:r w:rsidRPr="003A12C0">
        <w:rPr>
          <w:sz w:val="26"/>
          <w:szCs w:val="26"/>
          <w:shd w:val="clear" w:color="auto" w:fill="FFFFFF"/>
        </w:rPr>
        <w:t>установка прозрачных ограждений, разделяющих пешеходную и прое</w:t>
      </w:r>
      <w:r w:rsidRPr="003A12C0">
        <w:rPr>
          <w:sz w:val="26"/>
          <w:szCs w:val="26"/>
          <w:shd w:val="clear" w:color="auto" w:fill="FFFFFF"/>
        </w:rPr>
        <w:t>з</w:t>
      </w:r>
      <w:r w:rsidRPr="003A12C0">
        <w:rPr>
          <w:sz w:val="26"/>
          <w:szCs w:val="26"/>
          <w:shd w:val="clear" w:color="auto" w:fill="FFFFFF"/>
        </w:rPr>
        <w:t>жую части дорог, высотой не более 1,2 м</w:t>
      </w:r>
      <w:r w:rsidR="001936E9">
        <w:rPr>
          <w:sz w:val="26"/>
          <w:szCs w:val="26"/>
          <w:shd w:val="clear" w:color="auto" w:fill="FFFFFF"/>
        </w:rPr>
        <w:t>етров;</w:t>
      </w:r>
    </w:p>
    <w:p w:rsidR="006B3381" w:rsidRPr="003A12C0" w:rsidRDefault="006B3381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  <w:shd w:val="clear" w:color="auto" w:fill="FFFFFF"/>
        </w:rPr>
        <w:t>использование в покрытии пешеходных площадок и тротуаров натурал</w:t>
      </w:r>
      <w:r w:rsidRPr="003A12C0">
        <w:rPr>
          <w:sz w:val="26"/>
          <w:szCs w:val="26"/>
          <w:shd w:val="clear" w:color="auto" w:fill="FFFFFF"/>
        </w:rPr>
        <w:t>ь</w:t>
      </w:r>
      <w:r w:rsidRPr="003A12C0">
        <w:rPr>
          <w:sz w:val="26"/>
          <w:szCs w:val="26"/>
          <w:shd w:val="clear" w:color="auto" w:fill="FFFFFF"/>
        </w:rPr>
        <w:t xml:space="preserve">ных материалов (камень, гранит, гравийная смесь) или </w:t>
      </w:r>
      <w:r w:rsidR="001936E9" w:rsidRPr="003A12C0">
        <w:rPr>
          <w:sz w:val="26"/>
          <w:szCs w:val="26"/>
          <w:shd w:val="clear" w:color="auto" w:fill="FFFFFF"/>
        </w:rPr>
        <w:t xml:space="preserve">их </w:t>
      </w:r>
      <w:r w:rsidRPr="003A12C0">
        <w:rPr>
          <w:sz w:val="26"/>
          <w:szCs w:val="26"/>
          <w:shd w:val="clear" w:color="auto" w:fill="FFFFFF"/>
        </w:rPr>
        <w:t>имитирующих</w:t>
      </w:r>
      <w:r w:rsidR="001936E9">
        <w:rPr>
          <w:sz w:val="26"/>
          <w:szCs w:val="26"/>
          <w:shd w:val="clear" w:color="auto" w:fill="FFFFFF"/>
        </w:rPr>
        <w:t>;</w:t>
      </w:r>
      <w:r w:rsidRPr="003A12C0">
        <w:rPr>
          <w:sz w:val="26"/>
          <w:szCs w:val="26"/>
          <w:shd w:val="clear" w:color="auto" w:fill="FFFFFF"/>
        </w:rPr>
        <w:t xml:space="preserve"> </w:t>
      </w:r>
    </w:p>
    <w:p w:rsidR="006B3381" w:rsidRPr="003A12C0" w:rsidRDefault="006B3381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устройство проездов транспортных средств; </w:t>
      </w:r>
    </w:p>
    <w:p w:rsidR="006B3381" w:rsidRPr="003A12C0" w:rsidRDefault="006B3381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строительство, капитальный ремонт и реконструкция объектов инжене</w:t>
      </w:r>
      <w:r w:rsidRPr="003A12C0">
        <w:rPr>
          <w:sz w:val="26"/>
          <w:szCs w:val="26"/>
        </w:rPr>
        <w:t>р</w:t>
      </w:r>
      <w:r w:rsidRPr="003A12C0">
        <w:rPr>
          <w:sz w:val="26"/>
          <w:szCs w:val="26"/>
        </w:rPr>
        <w:t xml:space="preserve">ной и транспортной инфраструктуры; </w:t>
      </w:r>
    </w:p>
    <w:p w:rsidR="006B3381" w:rsidRPr="003A12C0" w:rsidRDefault="006B3381" w:rsidP="005633BC">
      <w:pPr>
        <w:pStyle w:val="ConsPlusNormal"/>
        <w:ind w:firstLine="709"/>
        <w:jc w:val="both"/>
        <w:rPr>
          <w:b w:val="0"/>
        </w:rPr>
      </w:pPr>
      <w:r w:rsidRPr="003A12C0">
        <w:rPr>
          <w:b w:val="0"/>
        </w:rPr>
        <w:t>вырубка дикорастущих деревьев</w:t>
      </w:r>
      <w:r w:rsidR="001936E9">
        <w:rPr>
          <w:b w:val="0"/>
        </w:rPr>
        <w:t>;</w:t>
      </w:r>
    </w:p>
    <w:p w:rsidR="0020569C" w:rsidRPr="003A12C0" w:rsidRDefault="006B3381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устройство систем поверхностного водоотведения с тротуаров. </w:t>
      </w:r>
    </w:p>
    <w:p w:rsidR="0020569C" w:rsidRPr="003A12C0" w:rsidRDefault="0020569C" w:rsidP="005633BC">
      <w:pPr>
        <w:pStyle w:val="Default"/>
        <w:ind w:firstLine="709"/>
        <w:jc w:val="both"/>
        <w:rPr>
          <w:sz w:val="26"/>
          <w:szCs w:val="26"/>
        </w:rPr>
      </w:pPr>
    </w:p>
    <w:p w:rsidR="006B3381" w:rsidRPr="003A12C0" w:rsidRDefault="0020569C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rStyle w:val="apple-converted-space"/>
          <w:rFonts w:eastAsiaTheme="majorEastAsia"/>
          <w:b/>
          <w:spacing w:val="2"/>
          <w:sz w:val="26"/>
          <w:szCs w:val="26"/>
          <w:shd w:val="clear" w:color="auto" w:fill="FFFFFF"/>
        </w:rPr>
        <w:lastRenderedPageBreak/>
        <w:t>З</w:t>
      </w:r>
      <w:r w:rsidR="006B3381" w:rsidRPr="003A12C0">
        <w:rPr>
          <w:rStyle w:val="apple-converted-space"/>
          <w:rFonts w:eastAsiaTheme="majorEastAsia"/>
          <w:b/>
          <w:spacing w:val="2"/>
          <w:sz w:val="26"/>
          <w:szCs w:val="26"/>
          <w:shd w:val="clear" w:color="auto" w:fill="FFFFFF"/>
        </w:rPr>
        <w:t>апрещается:</w:t>
      </w:r>
    </w:p>
    <w:p w:rsidR="00D22498" w:rsidRPr="003A12C0" w:rsidRDefault="00D22498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размещение новых объектов капитального и некапитального строительс</w:t>
      </w:r>
      <w:r w:rsidRPr="003A12C0">
        <w:rPr>
          <w:sz w:val="26"/>
          <w:szCs w:val="26"/>
        </w:rPr>
        <w:t>т</w:t>
      </w:r>
      <w:r w:rsidRPr="003A12C0">
        <w:rPr>
          <w:sz w:val="26"/>
          <w:szCs w:val="26"/>
        </w:rPr>
        <w:t>ва выше 12 м</w:t>
      </w:r>
      <w:r w:rsidR="001B714F">
        <w:rPr>
          <w:sz w:val="26"/>
          <w:szCs w:val="26"/>
        </w:rPr>
        <w:t xml:space="preserve">етров </w:t>
      </w:r>
      <w:r w:rsidRPr="003A12C0">
        <w:rPr>
          <w:sz w:val="26"/>
          <w:szCs w:val="26"/>
        </w:rPr>
        <w:t xml:space="preserve">над уровнем земли; </w:t>
      </w:r>
    </w:p>
    <w:p w:rsidR="00D22498" w:rsidRPr="003A12C0" w:rsidRDefault="00D22498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производство любых строительных работ без разработки раздела по с</w:t>
      </w:r>
      <w:r w:rsidRPr="003A12C0">
        <w:rPr>
          <w:sz w:val="26"/>
          <w:szCs w:val="26"/>
        </w:rPr>
        <w:t>о</w:t>
      </w:r>
      <w:r w:rsidRPr="003A12C0">
        <w:rPr>
          <w:sz w:val="26"/>
          <w:szCs w:val="26"/>
        </w:rPr>
        <w:t>хранению объект</w:t>
      </w:r>
      <w:r w:rsidR="001B714F">
        <w:rPr>
          <w:sz w:val="26"/>
          <w:szCs w:val="26"/>
        </w:rPr>
        <w:t>а</w:t>
      </w:r>
      <w:r w:rsidRPr="003A12C0">
        <w:rPr>
          <w:sz w:val="26"/>
          <w:szCs w:val="26"/>
        </w:rPr>
        <w:t xml:space="preserve"> культурного наследия, без выполнения проектных развёрток</w:t>
      </w:r>
      <w:r w:rsidR="001B714F">
        <w:rPr>
          <w:sz w:val="26"/>
          <w:szCs w:val="26"/>
        </w:rPr>
        <w:t>;</w:t>
      </w:r>
      <w:r w:rsidRPr="003A12C0">
        <w:rPr>
          <w:sz w:val="26"/>
          <w:szCs w:val="26"/>
        </w:rPr>
        <w:t xml:space="preserve"> </w:t>
      </w:r>
    </w:p>
    <w:p w:rsidR="00944D7E" w:rsidRPr="003A12C0" w:rsidRDefault="00D22498" w:rsidP="005633BC">
      <w:pPr>
        <w:pStyle w:val="Default"/>
        <w:ind w:firstLine="709"/>
        <w:jc w:val="both"/>
        <w:rPr>
          <w:sz w:val="26"/>
          <w:szCs w:val="26"/>
          <w:shd w:val="clear" w:color="auto" w:fill="FFFFFF"/>
        </w:rPr>
      </w:pPr>
      <w:r w:rsidRPr="003A12C0">
        <w:rPr>
          <w:sz w:val="26"/>
          <w:szCs w:val="26"/>
          <w:shd w:val="clear" w:color="auto" w:fill="FFFFFF"/>
        </w:rPr>
        <w:t>использование строительных технологий, создающих динамические н</w:t>
      </w:r>
      <w:r w:rsidRPr="003A12C0">
        <w:rPr>
          <w:sz w:val="26"/>
          <w:szCs w:val="26"/>
          <w:shd w:val="clear" w:color="auto" w:fill="FFFFFF"/>
        </w:rPr>
        <w:t>а</w:t>
      </w:r>
      <w:r w:rsidRPr="003A12C0">
        <w:rPr>
          <w:sz w:val="26"/>
          <w:szCs w:val="26"/>
          <w:shd w:val="clear" w:color="auto" w:fill="FFFFFF"/>
        </w:rPr>
        <w:t>грузки и оказывающих негативное воздействие на объект культурного наследия и окружающую застройку</w:t>
      </w:r>
      <w:r w:rsidR="001B714F">
        <w:rPr>
          <w:sz w:val="26"/>
          <w:szCs w:val="26"/>
          <w:shd w:val="clear" w:color="auto" w:fill="FFFFFF"/>
        </w:rPr>
        <w:t>;</w:t>
      </w:r>
    </w:p>
    <w:p w:rsidR="00D22498" w:rsidRPr="003A12C0" w:rsidRDefault="00D22498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установка стационарных киосков, павильонов</w:t>
      </w:r>
      <w:r w:rsidR="001B714F">
        <w:rPr>
          <w:sz w:val="26"/>
          <w:szCs w:val="26"/>
        </w:rPr>
        <w:t>;</w:t>
      </w:r>
    </w:p>
    <w:p w:rsidR="00D22498" w:rsidRPr="003A12C0" w:rsidRDefault="00D22498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размещение надземных стоянок автомобилей; </w:t>
      </w:r>
    </w:p>
    <w:p w:rsidR="00D22498" w:rsidRPr="003A12C0" w:rsidRDefault="00D22498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размещение визуальной информации, вывесок, информационных досок, препятствующих восприятию объекта культурного наследия площадью более 0,7 кв</w:t>
      </w:r>
      <w:r w:rsidR="001B714F">
        <w:rPr>
          <w:sz w:val="26"/>
          <w:szCs w:val="26"/>
        </w:rPr>
        <w:t>адратных метров</w:t>
      </w:r>
      <w:r w:rsidRPr="003A12C0">
        <w:rPr>
          <w:sz w:val="26"/>
          <w:szCs w:val="26"/>
        </w:rPr>
        <w:t xml:space="preserve">; </w:t>
      </w:r>
    </w:p>
    <w:p w:rsidR="00D22498" w:rsidRPr="003A12C0" w:rsidRDefault="00D22498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размещение растяжек, баннеров, плакатов; </w:t>
      </w:r>
    </w:p>
    <w:p w:rsidR="00D22498" w:rsidRPr="003A12C0" w:rsidRDefault="00D22498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прокладка инженерных коммуникаций наземным и надземным способом</w:t>
      </w:r>
      <w:r w:rsidR="001E2568">
        <w:rPr>
          <w:sz w:val="26"/>
          <w:szCs w:val="26"/>
        </w:rPr>
        <w:t>;</w:t>
      </w:r>
    </w:p>
    <w:p w:rsidR="00D22498" w:rsidRPr="003A12C0" w:rsidRDefault="00D22498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размещение </w:t>
      </w:r>
      <w:proofErr w:type="spellStart"/>
      <w:r w:rsidRPr="003A12C0">
        <w:rPr>
          <w:sz w:val="26"/>
          <w:szCs w:val="26"/>
        </w:rPr>
        <w:t>вз</w:t>
      </w:r>
      <w:r w:rsidR="001E2568">
        <w:rPr>
          <w:sz w:val="26"/>
          <w:szCs w:val="26"/>
        </w:rPr>
        <w:t>рыво</w:t>
      </w:r>
      <w:proofErr w:type="spellEnd"/>
      <w:r w:rsidR="001E2568">
        <w:rPr>
          <w:sz w:val="26"/>
          <w:szCs w:val="26"/>
        </w:rPr>
        <w:t>- и пожароопасных веществ;</w:t>
      </w:r>
    </w:p>
    <w:p w:rsidR="00D22498" w:rsidRPr="003A12C0" w:rsidRDefault="00D22498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размещение сооружений промышленного назначения, объектов обслуж</w:t>
      </w:r>
      <w:r w:rsidRPr="003A12C0">
        <w:rPr>
          <w:sz w:val="26"/>
          <w:szCs w:val="26"/>
        </w:rPr>
        <w:t>и</w:t>
      </w:r>
      <w:r w:rsidRPr="003A12C0">
        <w:rPr>
          <w:sz w:val="26"/>
          <w:szCs w:val="26"/>
        </w:rPr>
        <w:t>вания транспортных средств</w:t>
      </w:r>
      <w:r w:rsidR="001E2568">
        <w:rPr>
          <w:sz w:val="26"/>
          <w:szCs w:val="26"/>
        </w:rPr>
        <w:t>;</w:t>
      </w:r>
    </w:p>
    <w:p w:rsidR="00D22498" w:rsidRPr="003A12C0" w:rsidRDefault="00D22498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размещение сооружений промышленного назначения, объектов обслуж</w:t>
      </w:r>
      <w:r w:rsidRPr="003A12C0">
        <w:rPr>
          <w:sz w:val="26"/>
          <w:szCs w:val="26"/>
        </w:rPr>
        <w:t>и</w:t>
      </w:r>
      <w:r w:rsidRPr="003A12C0">
        <w:rPr>
          <w:sz w:val="26"/>
          <w:szCs w:val="26"/>
        </w:rPr>
        <w:t xml:space="preserve">вания транспортных средств; </w:t>
      </w:r>
    </w:p>
    <w:p w:rsidR="00D22498" w:rsidRPr="003A12C0" w:rsidRDefault="00D22498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использование строительных технологий, создающих динамические н</w:t>
      </w:r>
      <w:r w:rsidRPr="003A12C0">
        <w:rPr>
          <w:sz w:val="26"/>
          <w:szCs w:val="26"/>
        </w:rPr>
        <w:t>а</w:t>
      </w:r>
      <w:r w:rsidRPr="003A12C0">
        <w:rPr>
          <w:sz w:val="26"/>
          <w:szCs w:val="26"/>
        </w:rPr>
        <w:t>грузки и оказывающие негативное воздействие на объект культурного наследия, допускающих: вибрации грунта, фундаментов и наземных конструкций в р</w:t>
      </w:r>
      <w:r w:rsidRPr="003A12C0">
        <w:rPr>
          <w:sz w:val="26"/>
          <w:szCs w:val="26"/>
        </w:rPr>
        <w:t>е</w:t>
      </w:r>
      <w:r w:rsidRPr="003A12C0">
        <w:rPr>
          <w:sz w:val="26"/>
          <w:szCs w:val="26"/>
        </w:rPr>
        <w:t>зультате погружения свай и шпунта молотами или вибраторами.</w:t>
      </w:r>
    </w:p>
    <w:p w:rsidR="008362D3" w:rsidRPr="003A12C0" w:rsidRDefault="008362D3" w:rsidP="005633BC">
      <w:pPr>
        <w:ind w:firstLine="709"/>
        <w:jc w:val="both"/>
        <w:outlineLvl w:val="0"/>
        <w:rPr>
          <w:b/>
          <w:sz w:val="26"/>
          <w:szCs w:val="26"/>
        </w:rPr>
      </w:pPr>
    </w:p>
    <w:p w:rsidR="00AA57BA" w:rsidRPr="003A12C0" w:rsidRDefault="00AA57BA" w:rsidP="005633BC">
      <w:pPr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3</w:t>
      </w:r>
      <w:r w:rsidR="001E2568">
        <w:rPr>
          <w:sz w:val="26"/>
          <w:szCs w:val="26"/>
        </w:rPr>
        <w:t>.</w:t>
      </w:r>
      <w:r w:rsidR="00D46226" w:rsidRPr="003A12C0">
        <w:rPr>
          <w:sz w:val="26"/>
          <w:szCs w:val="26"/>
        </w:rPr>
        <w:t xml:space="preserve"> </w:t>
      </w:r>
      <w:r w:rsidRPr="003A12C0">
        <w:rPr>
          <w:sz w:val="26"/>
          <w:szCs w:val="26"/>
        </w:rPr>
        <w:t xml:space="preserve">В границах территории зон регулирования застройки и хозяйственной деятельности объекта культурного наследия (ЗРЗ </w:t>
      </w:r>
      <w:r w:rsidR="000A2D3F" w:rsidRPr="00D024F3">
        <w:rPr>
          <w:iCs/>
          <w:color w:val="000000"/>
          <w:spacing w:val="-2"/>
          <w:sz w:val="26"/>
          <w:szCs w:val="26"/>
        </w:rPr>
        <w:t>–</w:t>
      </w:r>
      <w:r w:rsidR="000A2D3F">
        <w:rPr>
          <w:sz w:val="26"/>
          <w:szCs w:val="26"/>
        </w:rPr>
        <w:t xml:space="preserve"> </w:t>
      </w:r>
      <w:r w:rsidRPr="003A12C0">
        <w:rPr>
          <w:sz w:val="26"/>
          <w:szCs w:val="26"/>
        </w:rPr>
        <w:t>2) особый режим использ</w:t>
      </w:r>
      <w:r w:rsidRPr="003A12C0">
        <w:rPr>
          <w:sz w:val="26"/>
          <w:szCs w:val="26"/>
        </w:rPr>
        <w:t>о</w:t>
      </w:r>
      <w:r w:rsidRPr="003A12C0">
        <w:rPr>
          <w:sz w:val="26"/>
          <w:szCs w:val="26"/>
        </w:rPr>
        <w:t>вания земель и градостроительный регламент устанавливаются в соответствии с учетом следующих требований:</w:t>
      </w:r>
    </w:p>
    <w:p w:rsidR="00D46226" w:rsidRPr="000A2D3F" w:rsidRDefault="000A2D3F" w:rsidP="005633BC">
      <w:pPr>
        <w:ind w:firstLine="709"/>
        <w:jc w:val="both"/>
        <w:rPr>
          <w:b/>
          <w:bCs/>
          <w:iCs/>
          <w:color w:val="000000"/>
          <w:sz w:val="26"/>
          <w:szCs w:val="26"/>
        </w:rPr>
      </w:pPr>
      <w:r w:rsidRPr="000A2D3F">
        <w:rPr>
          <w:b/>
          <w:bCs/>
          <w:iCs/>
          <w:color w:val="000000"/>
          <w:sz w:val="26"/>
          <w:szCs w:val="26"/>
        </w:rPr>
        <w:t>Р</w:t>
      </w:r>
      <w:r w:rsidR="00D46226" w:rsidRPr="000A2D3F">
        <w:rPr>
          <w:b/>
          <w:bCs/>
          <w:iCs/>
          <w:color w:val="000000"/>
          <w:sz w:val="26"/>
          <w:szCs w:val="26"/>
        </w:rPr>
        <w:t>азрешается:</w:t>
      </w:r>
    </w:p>
    <w:p w:rsidR="00397D07" w:rsidRPr="003A12C0" w:rsidRDefault="00397D07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капитальный ремонт и реконструкция существующих и возведение новых объектов капитального строительства: </w:t>
      </w:r>
    </w:p>
    <w:p w:rsidR="008136A1" w:rsidRPr="003A12C0" w:rsidRDefault="00A96ECE" w:rsidP="008136A1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97D07" w:rsidRPr="003A12C0">
        <w:rPr>
          <w:sz w:val="26"/>
          <w:szCs w:val="26"/>
        </w:rPr>
        <w:t>максимальная высота до 22 метров</w:t>
      </w:r>
      <w:r w:rsidR="008136A1">
        <w:rPr>
          <w:sz w:val="26"/>
          <w:szCs w:val="26"/>
        </w:rPr>
        <w:t>;</w:t>
      </w:r>
    </w:p>
    <w:p w:rsidR="00397D07" w:rsidRPr="003A12C0" w:rsidRDefault="00A96ECE" w:rsidP="005633BC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97D07" w:rsidRPr="003A12C0">
        <w:rPr>
          <w:sz w:val="26"/>
          <w:szCs w:val="26"/>
        </w:rPr>
        <w:t xml:space="preserve">применение сдержанной цветовой гаммы; </w:t>
      </w:r>
    </w:p>
    <w:p w:rsidR="00D46226" w:rsidRPr="003A12C0" w:rsidRDefault="00397D07" w:rsidP="005633BC">
      <w:pPr>
        <w:pStyle w:val="ConsPlusNormal"/>
        <w:ind w:firstLine="709"/>
        <w:jc w:val="both"/>
        <w:rPr>
          <w:b w:val="0"/>
          <w:shd w:val="clear" w:color="auto" w:fill="FFFFFF"/>
        </w:rPr>
      </w:pPr>
      <w:r w:rsidRPr="003A12C0">
        <w:rPr>
          <w:b w:val="0"/>
          <w:shd w:val="clear" w:color="auto" w:fill="FFFFFF"/>
        </w:rPr>
        <w:t>размещение подземных сооружений (сооружений автомобильного тран</w:t>
      </w:r>
      <w:r w:rsidRPr="003A12C0">
        <w:rPr>
          <w:b w:val="0"/>
          <w:shd w:val="clear" w:color="auto" w:fill="FFFFFF"/>
        </w:rPr>
        <w:t>с</w:t>
      </w:r>
      <w:r w:rsidRPr="003A12C0">
        <w:rPr>
          <w:b w:val="0"/>
          <w:shd w:val="clear" w:color="auto" w:fill="FFFFFF"/>
        </w:rPr>
        <w:t>порта: туннелей, пешеходных переходов, подземных стоянок) при наличии и</w:t>
      </w:r>
      <w:r w:rsidRPr="003A12C0">
        <w:rPr>
          <w:b w:val="0"/>
          <w:shd w:val="clear" w:color="auto" w:fill="FFFFFF"/>
        </w:rPr>
        <w:t>н</w:t>
      </w:r>
      <w:r w:rsidRPr="003A12C0">
        <w:rPr>
          <w:b w:val="0"/>
          <w:shd w:val="clear" w:color="auto" w:fill="FFFFFF"/>
        </w:rPr>
        <w:t>женерно-геологического заключения об отсутствии их негативного воздействия на объекты культурного наследия и существующую застройку</w:t>
      </w:r>
      <w:r w:rsidR="008136A1">
        <w:rPr>
          <w:b w:val="0"/>
          <w:shd w:val="clear" w:color="auto" w:fill="FFFFFF"/>
        </w:rPr>
        <w:t>;</w:t>
      </w:r>
    </w:p>
    <w:p w:rsidR="00397D07" w:rsidRPr="003A12C0" w:rsidRDefault="00397D07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проведение работ по благоустройству и озеленению; </w:t>
      </w:r>
    </w:p>
    <w:p w:rsidR="00397D07" w:rsidRPr="003A12C0" w:rsidRDefault="00397D07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устройство проездов; </w:t>
      </w:r>
    </w:p>
    <w:p w:rsidR="00397D07" w:rsidRPr="003A12C0" w:rsidRDefault="00397D07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использование для озеленения низкорослых кустарников, газонов, цве</w:t>
      </w:r>
      <w:r w:rsidRPr="003A12C0">
        <w:rPr>
          <w:sz w:val="26"/>
          <w:szCs w:val="26"/>
        </w:rPr>
        <w:t>т</w:t>
      </w:r>
      <w:r w:rsidR="000364BE">
        <w:rPr>
          <w:sz w:val="26"/>
          <w:szCs w:val="26"/>
        </w:rPr>
        <w:t>ников и клумб;</w:t>
      </w:r>
      <w:r w:rsidRPr="003A12C0">
        <w:rPr>
          <w:sz w:val="26"/>
          <w:szCs w:val="26"/>
        </w:rPr>
        <w:t xml:space="preserve"> </w:t>
      </w:r>
    </w:p>
    <w:p w:rsidR="00397D07" w:rsidRPr="003A12C0" w:rsidRDefault="00397D07" w:rsidP="00385DB5">
      <w:pPr>
        <w:pStyle w:val="Default"/>
        <w:ind w:firstLine="709"/>
        <w:jc w:val="both"/>
        <w:rPr>
          <w:sz w:val="26"/>
          <w:szCs w:val="26"/>
          <w:shd w:val="clear" w:color="auto" w:fill="FFFFFF"/>
        </w:rPr>
      </w:pPr>
      <w:r w:rsidRPr="003A12C0">
        <w:rPr>
          <w:sz w:val="26"/>
          <w:szCs w:val="26"/>
          <w:shd w:val="clear" w:color="auto" w:fill="FFFFFF"/>
        </w:rPr>
        <w:t xml:space="preserve">организация открытых наземных </w:t>
      </w:r>
      <w:proofErr w:type="spellStart"/>
      <w:r w:rsidRPr="003A12C0">
        <w:rPr>
          <w:sz w:val="26"/>
          <w:szCs w:val="26"/>
          <w:shd w:val="clear" w:color="auto" w:fill="FFFFFF"/>
        </w:rPr>
        <w:t>эко-парковок</w:t>
      </w:r>
      <w:proofErr w:type="spellEnd"/>
      <w:r w:rsidRPr="003A12C0">
        <w:rPr>
          <w:sz w:val="26"/>
          <w:szCs w:val="26"/>
          <w:shd w:val="clear" w:color="auto" w:fill="FFFFFF"/>
        </w:rPr>
        <w:t xml:space="preserve"> с расчетным количеством парковочных мест согласно местных нормативов</w:t>
      </w:r>
      <w:r w:rsidR="008B2B50">
        <w:rPr>
          <w:sz w:val="26"/>
          <w:szCs w:val="26"/>
          <w:shd w:val="clear" w:color="auto" w:fill="FFFFFF"/>
        </w:rPr>
        <w:t>;</w:t>
      </w:r>
    </w:p>
    <w:p w:rsidR="00397D07" w:rsidRPr="003A12C0" w:rsidRDefault="00397D07" w:rsidP="00385DB5">
      <w:pPr>
        <w:pStyle w:val="Default"/>
        <w:ind w:firstLine="709"/>
        <w:jc w:val="both"/>
        <w:rPr>
          <w:sz w:val="26"/>
          <w:szCs w:val="26"/>
          <w:shd w:val="clear" w:color="auto" w:fill="FFFFFF"/>
        </w:rPr>
      </w:pPr>
      <w:r w:rsidRPr="003A12C0">
        <w:rPr>
          <w:sz w:val="26"/>
          <w:szCs w:val="26"/>
          <w:shd w:val="clear" w:color="auto" w:fill="FFFFFF"/>
        </w:rPr>
        <w:t>установка прозрачных ограждений, разделяющих пешеходную и прое</w:t>
      </w:r>
      <w:r w:rsidRPr="003A12C0">
        <w:rPr>
          <w:sz w:val="26"/>
          <w:szCs w:val="26"/>
          <w:shd w:val="clear" w:color="auto" w:fill="FFFFFF"/>
        </w:rPr>
        <w:t>з</w:t>
      </w:r>
      <w:r w:rsidRPr="003A12C0">
        <w:rPr>
          <w:sz w:val="26"/>
          <w:szCs w:val="26"/>
          <w:shd w:val="clear" w:color="auto" w:fill="FFFFFF"/>
        </w:rPr>
        <w:t>жую части дорог, высотой не более 1,2 м</w:t>
      </w:r>
      <w:r w:rsidR="008B2B50">
        <w:rPr>
          <w:sz w:val="26"/>
          <w:szCs w:val="26"/>
          <w:shd w:val="clear" w:color="auto" w:fill="FFFFFF"/>
        </w:rPr>
        <w:t>етров;</w:t>
      </w:r>
    </w:p>
    <w:p w:rsidR="00397D07" w:rsidRPr="003A12C0" w:rsidRDefault="00397D07" w:rsidP="00385DB5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  <w:shd w:val="clear" w:color="auto" w:fill="FFFFFF"/>
        </w:rPr>
        <w:t>использование в покрытии пешеходных площадок и тротуаров натурал</w:t>
      </w:r>
      <w:r w:rsidRPr="003A12C0">
        <w:rPr>
          <w:sz w:val="26"/>
          <w:szCs w:val="26"/>
          <w:shd w:val="clear" w:color="auto" w:fill="FFFFFF"/>
        </w:rPr>
        <w:t>ь</w:t>
      </w:r>
      <w:r w:rsidRPr="003A12C0">
        <w:rPr>
          <w:sz w:val="26"/>
          <w:szCs w:val="26"/>
          <w:shd w:val="clear" w:color="auto" w:fill="FFFFFF"/>
        </w:rPr>
        <w:t xml:space="preserve">ных материалов (камень, гранит, гравийная смесь) или </w:t>
      </w:r>
      <w:r w:rsidR="008B2B50" w:rsidRPr="003A12C0">
        <w:rPr>
          <w:sz w:val="26"/>
          <w:szCs w:val="26"/>
          <w:shd w:val="clear" w:color="auto" w:fill="FFFFFF"/>
        </w:rPr>
        <w:t xml:space="preserve">их </w:t>
      </w:r>
      <w:r w:rsidRPr="003A12C0">
        <w:rPr>
          <w:sz w:val="26"/>
          <w:szCs w:val="26"/>
          <w:shd w:val="clear" w:color="auto" w:fill="FFFFFF"/>
        </w:rPr>
        <w:t>имитирующих</w:t>
      </w:r>
      <w:r w:rsidR="008B2B50">
        <w:rPr>
          <w:sz w:val="26"/>
          <w:szCs w:val="26"/>
          <w:shd w:val="clear" w:color="auto" w:fill="FFFFFF"/>
        </w:rPr>
        <w:t>;</w:t>
      </w:r>
      <w:r w:rsidRPr="003A12C0">
        <w:rPr>
          <w:sz w:val="26"/>
          <w:szCs w:val="26"/>
          <w:shd w:val="clear" w:color="auto" w:fill="FFFFFF"/>
        </w:rPr>
        <w:t xml:space="preserve"> </w:t>
      </w:r>
    </w:p>
    <w:p w:rsidR="00397D07" w:rsidRPr="003A12C0" w:rsidRDefault="00397D07" w:rsidP="00385DB5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устройство проездов транспортных средств; </w:t>
      </w:r>
    </w:p>
    <w:p w:rsidR="000364BE" w:rsidRDefault="000364BE" w:rsidP="00385DB5">
      <w:pPr>
        <w:pStyle w:val="Default"/>
        <w:ind w:firstLine="709"/>
        <w:jc w:val="both"/>
        <w:rPr>
          <w:sz w:val="26"/>
          <w:szCs w:val="26"/>
        </w:rPr>
      </w:pPr>
    </w:p>
    <w:p w:rsidR="00397D07" w:rsidRPr="003A12C0" w:rsidRDefault="00397D07" w:rsidP="00385DB5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строительство, капитальный ремонт и реконструкция объектов инжене</w:t>
      </w:r>
      <w:r w:rsidRPr="003A12C0">
        <w:rPr>
          <w:sz w:val="26"/>
          <w:szCs w:val="26"/>
        </w:rPr>
        <w:t>р</w:t>
      </w:r>
      <w:r w:rsidRPr="003A12C0">
        <w:rPr>
          <w:sz w:val="26"/>
          <w:szCs w:val="26"/>
        </w:rPr>
        <w:t xml:space="preserve">ной и транспортной инфраструктуры; </w:t>
      </w:r>
    </w:p>
    <w:p w:rsidR="00397D07" w:rsidRPr="003A12C0" w:rsidRDefault="00397D07" w:rsidP="00385DB5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вырубка дикорастущих деревьев</w:t>
      </w:r>
      <w:r w:rsidR="008B2B50">
        <w:rPr>
          <w:sz w:val="26"/>
          <w:szCs w:val="26"/>
        </w:rPr>
        <w:t>;</w:t>
      </w:r>
      <w:r w:rsidRPr="003A12C0">
        <w:rPr>
          <w:sz w:val="26"/>
          <w:szCs w:val="26"/>
        </w:rPr>
        <w:t xml:space="preserve"> </w:t>
      </w:r>
    </w:p>
    <w:p w:rsidR="00397D07" w:rsidRPr="003A12C0" w:rsidRDefault="00397D07" w:rsidP="00385DB5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устройство систем поверхностного водоотведения с тротуаров. </w:t>
      </w:r>
    </w:p>
    <w:p w:rsidR="00397D07" w:rsidRPr="003A12C0" w:rsidRDefault="00397D07" w:rsidP="005633BC">
      <w:pPr>
        <w:pStyle w:val="ConsPlusNormal"/>
        <w:ind w:firstLine="709"/>
        <w:jc w:val="both"/>
      </w:pPr>
    </w:p>
    <w:p w:rsidR="00D46226" w:rsidRPr="003A12C0" w:rsidRDefault="0020569C" w:rsidP="005633BC">
      <w:pPr>
        <w:tabs>
          <w:tab w:val="num" w:pos="426"/>
          <w:tab w:val="left" w:pos="709"/>
        </w:tabs>
        <w:ind w:firstLine="709"/>
        <w:jc w:val="both"/>
        <w:rPr>
          <w:sz w:val="26"/>
          <w:szCs w:val="26"/>
        </w:rPr>
      </w:pPr>
      <w:r w:rsidRPr="003A12C0">
        <w:rPr>
          <w:rStyle w:val="apple-converted-space"/>
          <w:rFonts w:eastAsiaTheme="majorEastAsia"/>
          <w:b/>
          <w:spacing w:val="2"/>
          <w:sz w:val="26"/>
          <w:szCs w:val="26"/>
          <w:shd w:val="clear" w:color="auto" w:fill="FFFFFF"/>
        </w:rPr>
        <w:t>З</w:t>
      </w:r>
      <w:r w:rsidR="00D46226" w:rsidRPr="003A12C0">
        <w:rPr>
          <w:rStyle w:val="apple-converted-space"/>
          <w:rFonts w:eastAsiaTheme="majorEastAsia"/>
          <w:b/>
          <w:spacing w:val="2"/>
          <w:sz w:val="26"/>
          <w:szCs w:val="26"/>
          <w:shd w:val="clear" w:color="auto" w:fill="FFFFFF"/>
        </w:rPr>
        <w:t>апрещается:</w:t>
      </w:r>
    </w:p>
    <w:p w:rsidR="00397D07" w:rsidRPr="003A12C0" w:rsidRDefault="00397D07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размещение новых объектов капитального и некапитального строительс</w:t>
      </w:r>
      <w:r w:rsidRPr="003A12C0">
        <w:rPr>
          <w:sz w:val="26"/>
          <w:szCs w:val="26"/>
        </w:rPr>
        <w:t>т</w:t>
      </w:r>
      <w:r w:rsidRPr="003A12C0">
        <w:rPr>
          <w:sz w:val="26"/>
          <w:szCs w:val="26"/>
        </w:rPr>
        <w:t>ва выше 22 м</w:t>
      </w:r>
      <w:r w:rsidR="0026302B">
        <w:rPr>
          <w:sz w:val="26"/>
          <w:szCs w:val="26"/>
        </w:rPr>
        <w:t xml:space="preserve">етров </w:t>
      </w:r>
      <w:r w:rsidRPr="003A12C0">
        <w:rPr>
          <w:sz w:val="26"/>
          <w:szCs w:val="26"/>
        </w:rPr>
        <w:t xml:space="preserve">над уровнем земли; </w:t>
      </w:r>
    </w:p>
    <w:p w:rsidR="00D46226" w:rsidRPr="003A12C0" w:rsidRDefault="00397D07" w:rsidP="005633BC">
      <w:pPr>
        <w:pStyle w:val="Default"/>
        <w:ind w:firstLine="709"/>
        <w:jc w:val="both"/>
        <w:rPr>
          <w:sz w:val="26"/>
          <w:szCs w:val="26"/>
          <w:shd w:val="clear" w:color="auto" w:fill="FFFFFF"/>
        </w:rPr>
      </w:pPr>
      <w:r w:rsidRPr="003A12C0">
        <w:rPr>
          <w:sz w:val="26"/>
          <w:szCs w:val="26"/>
        </w:rPr>
        <w:t>производство любых строительных работ без разработки раздела по с</w:t>
      </w:r>
      <w:r w:rsidRPr="003A12C0">
        <w:rPr>
          <w:sz w:val="26"/>
          <w:szCs w:val="26"/>
        </w:rPr>
        <w:t>о</w:t>
      </w:r>
      <w:r w:rsidRPr="003A12C0">
        <w:rPr>
          <w:sz w:val="26"/>
          <w:szCs w:val="26"/>
        </w:rPr>
        <w:t>хранению объектов культурного наследия, без выполнения проектных развёрток</w:t>
      </w:r>
      <w:r w:rsidRPr="003A12C0">
        <w:rPr>
          <w:sz w:val="26"/>
          <w:szCs w:val="26"/>
          <w:shd w:val="clear" w:color="auto" w:fill="FFFFFF"/>
        </w:rPr>
        <w:t xml:space="preserve"> использование строительных технологий, создающих динамические нагрузки и оказывающих негативное воздействие на объекты культурного наследия и окр</w:t>
      </w:r>
      <w:r w:rsidRPr="003A12C0">
        <w:rPr>
          <w:sz w:val="26"/>
          <w:szCs w:val="26"/>
          <w:shd w:val="clear" w:color="auto" w:fill="FFFFFF"/>
        </w:rPr>
        <w:t>у</w:t>
      </w:r>
      <w:r w:rsidRPr="003A12C0">
        <w:rPr>
          <w:sz w:val="26"/>
          <w:szCs w:val="26"/>
          <w:shd w:val="clear" w:color="auto" w:fill="FFFFFF"/>
        </w:rPr>
        <w:t>жающую застройку</w:t>
      </w:r>
      <w:r w:rsidR="0026302B">
        <w:rPr>
          <w:sz w:val="26"/>
          <w:szCs w:val="26"/>
          <w:shd w:val="clear" w:color="auto" w:fill="FFFFFF"/>
        </w:rPr>
        <w:t>;</w:t>
      </w:r>
    </w:p>
    <w:p w:rsidR="00397D07" w:rsidRPr="003A12C0" w:rsidRDefault="00397D07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установка стационарных киосков, павильонов</w:t>
      </w:r>
      <w:r w:rsidR="0026302B">
        <w:rPr>
          <w:sz w:val="26"/>
          <w:szCs w:val="26"/>
        </w:rPr>
        <w:t>;</w:t>
      </w:r>
    </w:p>
    <w:p w:rsidR="00397D07" w:rsidRPr="003A12C0" w:rsidRDefault="00397D07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размещение надземных стоянок автомобилей; </w:t>
      </w:r>
    </w:p>
    <w:p w:rsidR="00397D07" w:rsidRPr="003A12C0" w:rsidRDefault="00397D07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размещение визуальной информации, вывесок, информационных досок, препятствующих восприятию объекта культурного наследия площадью более 0,7 кв</w:t>
      </w:r>
      <w:r w:rsidR="00385DB5">
        <w:rPr>
          <w:sz w:val="26"/>
          <w:szCs w:val="26"/>
        </w:rPr>
        <w:t>адратных метров</w:t>
      </w:r>
      <w:r w:rsidRPr="003A12C0">
        <w:rPr>
          <w:sz w:val="26"/>
          <w:szCs w:val="26"/>
        </w:rPr>
        <w:t xml:space="preserve">; </w:t>
      </w:r>
    </w:p>
    <w:p w:rsidR="00397D07" w:rsidRPr="003A12C0" w:rsidRDefault="00397D07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размещение растяжек, баннеров, плакатов; </w:t>
      </w:r>
    </w:p>
    <w:p w:rsidR="00397D07" w:rsidRPr="003A12C0" w:rsidRDefault="00397D07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прокладка инженерных коммуникаций наземным и надземным способом</w:t>
      </w:r>
      <w:r w:rsidR="00385DB5">
        <w:rPr>
          <w:sz w:val="26"/>
          <w:szCs w:val="26"/>
        </w:rPr>
        <w:t>;</w:t>
      </w:r>
    </w:p>
    <w:p w:rsidR="00397D07" w:rsidRPr="003A12C0" w:rsidRDefault="00397D07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размещение сооружений промышленного назначения, объектов обслуж</w:t>
      </w:r>
      <w:r w:rsidRPr="003A12C0">
        <w:rPr>
          <w:sz w:val="26"/>
          <w:szCs w:val="26"/>
        </w:rPr>
        <w:t>и</w:t>
      </w:r>
      <w:r w:rsidRPr="003A12C0">
        <w:rPr>
          <w:sz w:val="26"/>
          <w:szCs w:val="26"/>
        </w:rPr>
        <w:t>вания транспортных средств</w:t>
      </w:r>
      <w:r w:rsidR="00DE1724">
        <w:rPr>
          <w:sz w:val="26"/>
          <w:szCs w:val="26"/>
        </w:rPr>
        <w:t>;</w:t>
      </w:r>
    </w:p>
    <w:p w:rsidR="00397D07" w:rsidRPr="003A12C0" w:rsidRDefault="00397D07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размещение сооружений промышленного назначения, объектов обслуж</w:t>
      </w:r>
      <w:r w:rsidRPr="003A12C0">
        <w:rPr>
          <w:sz w:val="26"/>
          <w:szCs w:val="26"/>
        </w:rPr>
        <w:t>и</w:t>
      </w:r>
      <w:r w:rsidRPr="003A12C0">
        <w:rPr>
          <w:sz w:val="26"/>
          <w:szCs w:val="26"/>
        </w:rPr>
        <w:t xml:space="preserve">вания транспортных средств; </w:t>
      </w:r>
    </w:p>
    <w:p w:rsidR="00397D07" w:rsidRPr="003A12C0" w:rsidRDefault="00397D07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использование строительных технологий, создающих динамические н</w:t>
      </w:r>
      <w:r w:rsidRPr="003A12C0">
        <w:rPr>
          <w:sz w:val="26"/>
          <w:szCs w:val="26"/>
        </w:rPr>
        <w:t>а</w:t>
      </w:r>
      <w:r w:rsidRPr="003A12C0">
        <w:rPr>
          <w:sz w:val="26"/>
          <w:szCs w:val="26"/>
        </w:rPr>
        <w:t>грузки и оказывающие негативное воздействие на объекты культурного насл</w:t>
      </w:r>
      <w:r w:rsidRPr="003A12C0">
        <w:rPr>
          <w:sz w:val="26"/>
          <w:szCs w:val="26"/>
        </w:rPr>
        <w:t>е</w:t>
      </w:r>
      <w:r w:rsidRPr="003A12C0">
        <w:rPr>
          <w:sz w:val="26"/>
          <w:szCs w:val="26"/>
        </w:rPr>
        <w:t>дия, допускающих: вибрации грунта, фундаментов и наземных конструкций в результате погружения свай и шпунта молотами или вибраторами.</w:t>
      </w:r>
    </w:p>
    <w:p w:rsidR="00397D07" w:rsidRPr="003A12C0" w:rsidRDefault="00397D07" w:rsidP="005633BC">
      <w:pPr>
        <w:pStyle w:val="Default"/>
        <w:ind w:firstLine="709"/>
        <w:jc w:val="both"/>
        <w:rPr>
          <w:sz w:val="26"/>
          <w:szCs w:val="26"/>
        </w:rPr>
      </w:pPr>
    </w:p>
    <w:p w:rsidR="00397D07" w:rsidRPr="003A12C0" w:rsidRDefault="00397D07" w:rsidP="005633BC">
      <w:pPr>
        <w:pStyle w:val="Default"/>
        <w:ind w:firstLine="709"/>
        <w:jc w:val="both"/>
        <w:rPr>
          <w:sz w:val="26"/>
          <w:szCs w:val="26"/>
        </w:rPr>
      </w:pPr>
    </w:p>
    <w:p w:rsidR="00D47475" w:rsidRPr="003A12C0" w:rsidRDefault="000364BE" w:rsidP="00D474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E1724">
        <w:rPr>
          <w:sz w:val="26"/>
          <w:szCs w:val="26"/>
        </w:rPr>
        <w:t>.</w:t>
      </w:r>
      <w:r w:rsidR="00397D07" w:rsidRPr="003A12C0">
        <w:rPr>
          <w:sz w:val="26"/>
          <w:szCs w:val="26"/>
        </w:rPr>
        <w:t xml:space="preserve"> </w:t>
      </w:r>
      <w:r w:rsidR="00D47475" w:rsidRPr="003A12C0">
        <w:rPr>
          <w:sz w:val="26"/>
          <w:szCs w:val="26"/>
        </w:rPr>
        <w:t xml:space="preserve">В границах территории зон регулирования застройки и хозяйственной деятельности объекта культурного наследия (ЗРЗ </w:t>
      </w:r>
      <w:r w:rsidR="00D47475" w:rsidRPr="00D024F3">
        <w:rPr>
          <w:iCs/>
          <w:color w:val="000000"/>
          <w:spacing w:val="-2"/>
          <w:sz w:val="26"/>
          <w:szCs w:val="26"/>
        </w:rPr>
        <w:t>–</w:t>
      </w:r>
      <w:r w:rsidR="00D47475">
        <w:rPr>
          <w:sz w:val="26"/>
          <w:szCs w:val="26"/>
        </w:rPr>
        <w:t xml:space="preserve"> 3</w:t>
      </w:r>
      <w:r w:rsidR="00D47475" w:rsidRPr="003A12C0">
        <w:rPr>
          <w:sz w:val="26"/>
          <w:szCs w:val="26"/>
        </w:rPr>
        <w:t>) особый режим использ</w:t>
      </w:r>
      <w:r w:rsidR="00D47475" w:rsidRPr="003A12C0">
        <w:rPr>
          <w:sz w:val="26"/>
          <w:szCs w:val="26"/>
        </w:rPr>
        <w:t>о</w:t>
      </w:r>
      <w:r w:rsidR="00D47475" w:rsidRPr="003A12C0">
        <w:rPr>
          <w:sz w:val="26"/>
          <w:szCs w:val="26"/>
        </w:rPr>
        <w:t>вания земель и градостроительный регламент устанавливаются в соответствии с учетом следующих требований:</w:t>
      </w:r>
    </w:p>
    <w:p w:rsidR="00397D07" w:rsidRPr="003A12C0" w:rsidRDefault="0020569C" w:rsidP="005633BC">
      <w:pPr>
        <w:ind w:firstLine="709"/>
        <w:jc w:val="both"/>
        <w:rPr>
          <w:b/>
          <w:bCs/>
          <w:iCs/>
          <w:color w:val="000000"/>
          <w:sz w:val="26"/>
          <w:szCs w:val="26"/>
        </w:rPr>
      </w:pPr>
      <w:r w:rsidRPr="003A12C0">
        <w:rPr>
          <w:b/>
          <w:bCs/>
          <w:iCs/>
          <w:color w:val="000000"/>
          <w:sz w:val="26"/>
          <w:szCs w:val="26"/>
        </w:rPr>
        <w:t>Р</w:t>
      </w:r>
      <w:r w:rsidR="00397D07" w:rsidRPr="003A12C0">
        <w:rPr>
          <w:b/>
          <w:bCs/>
          <w:iCs/>
          <w:color w:val="000000"/>
          <w:sz w:val="26"/>
          <w:szCs w:val="26"/>
        </w:rPr>
        <w:t>азрешается:</w:t>
      </w:r>
    </w:p>
    <w:p w:rsidR="00122C9D" w:rsidRPr="003A12C0" w:rsidRDefault="00122C9D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капитальный ремонт и реконструкция существующих и возведение новых объектов капитального строительства: </w:t>
      </w:r>
    </w:p>
    <w:p w:rsidR="00122C9D" w:rsidRPr="003A12C0" w:rsidRDefault="00122C9D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- максимальная высота до 15 метров</w:t>
      </w:r>
      <w:r w:rsidR="00FD3393">
        <w:rPr>
          <w:sz w:val="26"/>
          <w:szCs w:val="26"/>
        </w:rPr>
        <w:t>;</w:t>
      </w:r>
    </w:p>
    <w:p w:rsidR="00122C9D" w:rsidRPr="003A12C0" w:rsidRDefault="00122C9D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- применение сдержанной цветовой гаммы; </w:t>
      </w:r>
    </w:p>
    <w:p w:rsidR="00122C9D" w:rsidRPr="003A12C0" w:rsidRDefault="00122C9D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  <w:shd w:val="clear" w:color="auto" w:fill="FFFFFF"/>
        </w:rPr>
        <w:t>размещение подземных сооружений (сооружений автомобильного тран</w:t>
      </w:r>
      <w:r w:rsidRPr="003A12C0">
        <w:rPr>
          <w:sz w:val="26"/>
          <w:szCs w:val="26"/>
          <w:shd w:val="clear" w:color="auto" w:fill="FFFFFF"/>
        </w:rPr>
        <w:t>с</w:t>
      </w:r>
      <w:r w:rsidRPr="003A12C0">
        <w:rPr>
          <w:sz w:val="26"/>
          <w:szCs w:val="26"/>
          <w:shd w:val="clear" w:color="auto" w:fill="FFFFFF"/>
        </w:rPr>
        <w:t>порта: туннелей, пешеходных переходов, подземных стоянок) при наличии и</w:t>
      </w:r>
      <w:r w:rsidRPr="003A12C0">
        <w:rPr>
          <w:sz w:val="26"/>
          <w:szCs w:val="26"/>
          <w:shd w:val="clear" w:color="auto" w:fill="FFFFFF"/>
        </w:rPr>
        <w:t>н</w:t>
      </w:r>
      <w:r w:rsidRPr="003A12C0">
        <w:rPr>
          <w:sz w:val="26"/>
          <w:szCs w:val="26"/>
          <w:shd w:val="clear" w:color="auto" w:fill="FFFFFF"/>
        </w:rPr>
        <w:t>женерно-геологического заключения об отсутствии их негативного воздействия на объекты культурного наследия и существующую застройку</w:t>
      </w:r>
      <w:r w:rsidR="00466C05">
        <w:rPr>
          <w:sz w:val="26"/>
          <w:szCs w:val="26"/>
          <w:shd w:val="clear" w:color="auto" w:fill="FFFFFF"/>
        </w:rPr>
        <w:t>;</w:t>
      </w:r>
    </w:p>
    <w:p w:rsidR="00122C9D" w:rsidRPr="003A12C0" w:rsidRDefault="00122C9D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проведение работ по благоустройству и озеленению; </w:t>
      </w:r>
    </w:p>
    <w:p w:rsidR="00122C9D" w:rsidRPr="003A12C0" w:rsidRDefault="00122C9D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устройство проездов; </w:t>
      </w:r>
    </w:p>
    <w:p w:rsidR="00122C9D" w:rsidRPr="003A12C0" w:rsidRDefault="00122C9D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использование для озеленения низкорослых кустарников, газонов, цве</w:t>
      </w:r>
      <w:r w:rsidRPr="003A12C0">
        <w:rPr>
          <w:sz w:val="26"/>
          <w:szCs w:val="26"/>
        </w:rPr>
        <w:t>т</w:t>
      </w:r>
      <w:r w:rsidRPr="003A12C0">
        <w:rPr>
          <w:sz w:val="26"/>
          <w:szCs w:val="26"/>
        </w:rPr>
        <w:t>ников и клумб</w:t>
      </w:r>
      <w:r w:rsidR="00466C05">
        <w:rPr>
          <w:sz w:val="26"/>
          <w:szCs w:val="26"/>
        </w:rPr>
        <w:t>;</w:t>
      </w:r>
      <w:r w:rsidRPr="003A12C0">
        <w:rPr>
          <w:sz w:val="26"/>
          <w:szCs w:val="26"/>
        </w:rPr>
        <w:t xml:space="preserve"> </w:t>
      </w:r>
    </w:p>
    <w:p w:rsidR="00122C9D" w:rsidRPr="003A12C0" w:rsidRDefault="00122C9D" w:rsidP="005633BC">
      <w:pPr>
        <w:pStyle w:val="Default"/>
        <w:ind w:firstLine="709"/>
        <w:jc w:val="both"/>
        <w:rPr>
          <w:sz w:val="26"/>
          <w:szCs w:val="26"/>
          <w:shd w:val="clear" w:color="auto" w:fill="FFFFFF"/>
        </w:rPr>
      </w:pPr>
      <w:r w:rsidRPr="003A12C0">
        <w:rPr>
          <w:sz w:val="26"/>
          <w:szCs w:val="26"/>
          <w:shd w:val="clear" w:color="auto" w:fill="FFFFFF"/>
        </w:rPr>
        <w:lastRenderedPageBreak/>
        <w:t xml:space="preserve">организация открытых наземных </w:t>
      </w:r>
      <w:proofErr w:type="spellStart"/>
      <w:r w:rsidRPr="003A12C0">
        <w:rPr>
          <w:sz w:val="26"/>
          <w:szCs w:val="26"/>
          <w:shd w:val="clear" w:color="auto" w:fill="FFFFFF"/>
        </w:rPr>
        <w:t>эко-парковок</w:t>
      </w:r>
      <w:proofErr w:type="spellEnd"/>
      <w:r w:rsidRPr="003A12C0">
        <w:rPr>
          <w:sz w:val="26"/>
          <w:szCs w:val="26"/>
          <w:shd w:val="clear" w:color="auto" w:fill="FFFFFF"/>
        </w:rPr>
        <w:t xml:space="preserve"> с расчетным количеством парковочных мест согласно местных нормативов</w:t>
      </w:r>
      <w:r w:rsidR="00466C05">
        <w:rPr>
          <w:sz w:val="26"/>
          <w:szCs w:val="26"/>
          <w:shd w:val="clear" w:color="auto" w:fill="FFFFFF"/>
        </w:rPr>
        <w:t>;</w:t>
      </w:r>
    </w:p>
    <w:p w:rsidR="00122C9D" w:rsidRPr="003A12C0" w:rsidRDefault="00122C9D" w:rsidP="005633BC">
      <w:pPr>
        <w:pStyle w:val="Default"/>
        <w:ind w:firstLine="709"/>
        <w:jc w:val="both"/>
        <w:rPr>
          <w:sz w:val="26"/>
          <w:szCs w:val="26"/>
          <w:shd w:val="clear" w:color="auto" w:fill="FFFFFF"/>
        </w:rPr>
      </w:pPr>
      <w:r w:rsidRPr="003A12C0">
        <w:rPr>
          <w:sz w:val="26"/>
          <w:szCs w:val="26"/>
          <w:shd w:val="clear" w:color="auto" w:fill="FFFFFF"/>
        </w:rPr>
        <w:t>установка прозрачных ограждений, разделяющих пешеходную и прое</w:t>
      </w:r>
      <w:r w:rsidRPr="003A12C0">
        <w:rPr>
          <w:sz w:val="26"/>
          <w:szCs w:val="26"/>
          <w:shd w:val="clear" w:color="auto" w:fill="FFFFFF"/>
        </w:rPr>
        <w:t>з</w:t>
      </w:r>
      <w:r w:rsidRPr="003A12C0">
        <w:rPr>
          <w:sz w:val="26"/>
          <w:szCs w:val="26"/>
          <w:shd w:val="clear" w:color="auto" w:fill="FFFFFF"/>
        </w:rPr>
        <w:t>жую части дорог, высотой не более 1,2 м</w:t>
      </w:r>
      <w:r w:rsidR="00466C05">
        <w:rPr>
          <w:sz w:val="26"/>
          <w:szCs w:val="26"/>
          <w:shd w:val="clear" w:color="auto" w:fill="FFFFFF"/>
        </w:rPr>
        <w:t>етров;</w:t>
      </w:r>
    </w:p>
    <w:p w:rsidR="00122C9D" w:rsidRPr="003A12C0" w:rsidRDefault="00122C9D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  <w:shd w:val="clear" w:color="auto" w:fill="FFFFFF"/>
        </w:rPr>
        <w:t>использование в покрытии пешеходных площадок и тротуаров натурал</w:t>
      </w:r>
      <w:r w:rsidRPr="003A12C0">
        <w:rPr>
          <w:sz w:val="26"/>
          <w:szCs w:val="26"/>
          <w:shd w:val="clear" w:color="auto" w:fill="FFFFFF"/>
        </w:rPr>
        <w:t>ь</w:t>
      </w:r>
      <w:r w:rsidRPr="003A12C0">
        <w:rPr>
          <w:sz w:val="26"/>
          <w:szCs w:val="26"/>
          <w:shd w:val="clear" w:color="auto" w:fill="FFFFFF"/>
        </w:rPr>
        <w:t xml:space="preserve">ных материалов (камень, гранит, гравийная смесь) или </w:t>
      </w:r>
      <w:r w:rsidR="007A7FA3" w:rsidRPr="003A12C0">
        <w:rPr>
          <w:sz w:val="26"/>
          <w:szCs w:val="26"/>
          <w:shd w:val="clear" w:color="auto" w:fill="FFFFFF"/>
        </w:rPr>
        <w:t xml:space="preserve">их </w:t>
      </w:r>
      <w:r w:rsidRPr="003A12C0">
        <w:rPr>
          <w:sz w:val="26"/>
          <w:szCs w:val="26"/>
          <w:shd w:val="clear" w:color="auto" w:fill="FFFFFF"/>
        </w:rPr>
        <w:t>имитирующих</w:t>
      </w:r>
      <w:r w:rsidR="007A7FA3">
        <w:rPr>
          <w:sz w:val="26"/>
          <w:szCs w:val="26"/>
          <w:shd w:val="clear" w:color="auto" w:fill="FFFFFF"/>
        </w:rPr>
        <w:t>;</w:t>
      </w:r>
      <w:r w:rsidRPr="003A12C0">
        <w:rPr>
          <w:sz w:val="26"/>
          <w:szCs w:val="26"/>
          <w:shd w:val="clear" w:color="auto" w:fill="FFFFFF"/>
        </w:rPr>
        <w:t xml:space="preserve"> </w:t>
      </w:r>
    </w:p>
    <w:p w:rsidR="00122C9D" w:rsidRPr="003A12C0" w:rsidRDefault="00122C9D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устройство проездов транспортных средств; </w:t>
      </w:r>
    </w:p>
    <w:p w:rsidR="00122C9D" w:rsidRPr="003A12C0" w:rsidRDefault="00122C9D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строительство, капитальный ремонт и реконструкция объектов инжене</w:t>
      </w:r>
      <w:r w:rsidRPr="003A12C0">
        <w:rPr>
          <w:sz w:val="26"/>
          <w:szCs w:val="26"/>
        </w:rPr>
        <w:t>р</w:t>
      </w:r>
      <w:r w:rsidRPr="003A12C0">
        <w:rPr>
          <w:sz w:val="26"/>
          <w:szCs w:val="26"/>
        </w:rPr>
        <w:t xml:space="preserve">ной и транспортной инфраструктуры; </w:t>
      </w:r>
    </w:p>
    <w:p w:rsidR="00122C9D" w:rsidRPr="003A12C0" w:rsidRDefault="00122C9D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вырубка дикорастущих деревьев</w:t>
      </w:r>
      <w:r w:rsidR="007A7FA3">
        <w:rPr>
          <w:sz w:val="26"/>
          <w:szCs w:val="26"/>
        </w:rPr>
        <w:t>;</w:t>
      </w:r>
      <w:r w:rsidRPr="003A12C0">
        <w:rPr>
          <w:sz w:val="26"/>
          <w:szCs w:val="26"/>
        </w:rPr>
        <w:t xml:space="preserve"> </w:t>
      </w:r>
    </w:p>
    <w:p w:rsidR="00122C9D" w:rsidRPr="003A12C0" w:rsidRDefault="00122C9D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устройство систем поверхностного водоотведения с тротуаров. </w:t>
      </w:r>
    </w:p>
    <w:p w:rsidR="00397D07" w:rsidRPr="003A12C0" w:rsidRDefault="00397D07" w:rsidP="005633BC">
      <w:pPr>
        <w:pStyle w:val="ConsPlusNormal"/>
        <w:ind w:firstLine="709"/>
        <w:jc w:val="both"/>
      </w:pPr>
    </w:p>
    <w:p w:rsidR="00397D07" w:rsidRPr="003A12C0" w:rsidRDefault="0020569C" w:rsidP="005633BC">
      <w:pPr>
        <w:tabs>
          <w:tab w:val="num" w:pos="426"/>
          <w:tab w:val="left" w:pos="709"/>
        </w:tabs>
        <w:ind w:firstLine="709"/>
        <w:jc w:val="both"/>
        <w:rPr>
          <w:sz w:val="26"/>
          <w:szCs w:val="26"/>
        </w:rPr>
      </w:pPr>
      <w:r w:rsidRPr="003A12C0">
        <w:rPr>
          <w:rStyle w:val="apple-converted-space"/>
          <w:rFonts w:eastAsiaTheme="majorEastAsia"/>
          <w:b/>
          <w:spacing w:val="2"/>
          <w:sz w:val="26"/>
          <w:szCs w:val="26"/>
          <w:shd w:val="clear" w:color="auto" w:fill="FFFFFF"/>
        </w:rPr>
        <w:t>З</w:t>
      </w:r>
      <w:r w:rsidR="00397D07" w:rsidRPr="003A12C0">
        <w:rPr>
          <w:rStyle w:val="apple-converted-space"/>
          <w:rFonts w:eastAsiaTheme="majorEastAsia"/>
          <w:b/>
          <w:spacing w:val="2"/>
          <w:sz w:val="26"/>
          <w:szCs w:val="26"/>
          <w:shd w:val="clear" w:color="auto" w:fill="FFFFFF"/>
        </w:rPr>
        <w:t>апрещается:</w:t>
      </w:r>
    </w:p>
    <w:p w:rsidR="00122C9D" w:rsidRPr="003A12C0" w:rsidRDefault="00122C9D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размещение новых объектов капитального и некапитального строительс</w:t>
      </w:r>
      <w:r w:rsidRPr="003A12C0">
        <w:rPr>
          <w:sz w:val="26"/>
          <w:szCs w:val="26"/>
        </w:rPr>
        <w:t>т</w:t>
      </w:r>
      <w:r w:rsidRPr="003A12C0">
        <w:rPr>
          <w:sz w:val="26"/>
          <w:szCs w:val="26"/>
        </w:rPr>
        <w:t>ва выше 15 м</w:t>
      </w:r>
      <w:r w:rsidR="007A7FA3">
        <w:rPr>
          <w:sz w:val="26"/>
          <w:szCs w:val="26"/>
        </w:rPr>
        <w:t xml:space="preserve">етров </w:t>
      </w:r>
      <w:r w:rsidRPr="003A12C0">
        <w:rPr>
          <w:sz w:val="26"/>
          <w:szCs w:val="26"/>
        </w:rPr>
        <w:t xml:space="preserve">над уровнем земли; </w:t>
      </w:r>
    </w:p>
    <w:p w:rsidR="00122C9D" w:rsidRPr="003A12C0" w:rsidRDefault="00122C9D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производство любых строительных работ без разработки раздела по с</w:t>
      </w:r>
      <w:r w:rsidRPr="003A12C0">
        <w:rPr>
          <w:sz w:val="26"/>
          <w:szCs w:val="26"/>
        </w:rPr>
        <w:t>о</w:t>
      </w:r>
      <w:r w:rsidRPr="003A12C0">
        <w:rPr>
          <w:sz w:val="26"/>
          <w:szCs w:val="26"/>
        </w:rPr>
        <w:t>хранению объектов культурного наследия, без выполнения проектных развё</w:t>
      </w:r>
      <w:r w:rsidRPr="003A12C0">
        <w:rPr>
          <w:sz w:val="26"/>
          <w:szCs w:val="26"/>
        </w:rPr>
        <w:t>р</w:t>
      </w:r>
      <w:r w:rsidRPr="003A12C0">
        <w:rPr>
          <w:sz w:val="26"/>
          <w:szCs w:val="26"/>
        </w:rPr>
        <w:t>ток</w:t>
      </w:r>
      <w:r w:rsidR="007A7FA3">
        <w:rPr>
          <w:sz w:val="26"/>
          <w:szCs w:val="26"/>
        </w:rPr>
        <w:t>;</w:t>
      </w:r>
      <w:r w:rsidRPr="003A12C0">
        <w:rPr>
          <w:sz w:val="26"/>
          <w:szCs w:val="26"/>
        </w:rPr>
        <w:t xml:space="preserve"> </w:t>
      </w:r>
    </w:p>
    <w:p w:rsidR="00397D07" w:rsidRPr="003A12C0" w:rsidRDefault="00122C9D" w:rsidP="005633BC">
      <w:pPr>
        <w:pStyle w:val="Default"/>
        <w:ind w:firstLine="709"/>
        <w:jc w:val="both"/>
        <w:rPr>
          <w:sz w:val="26"/>
          <w:szCs w:val="26"/>
          <w:shd w:val="clear" w:color="auto" w:fill="FFFFFF"/>
        </w:rPr>
      </w:pPr>
      <w:r w:rsidRPr="003A12C0">
        <w:rPr>
          <w:sz w:val="26"/>
          <w:szCs w:val="26"/>
          <w:shd w:val="clear" w:color="auto" w:fill="FFFFFF"/>
        </w:rPr>
        <w:t>использование строительных технологий, создающих динамические н</w:t>
      </w:r>
      <w:r w:rsidRPr="003A12C0">
        <w:rPr>
          <w:sz w:val="26"/>
          <w:szCs w:val="26"/>
          <w:shd w:val="clear" w:color="auto" w:fill="FFFFFF"/>
        </w:rPr>
        <w:t>а</w:t>
      </w:r>
      <w:r w:rsidRPr="003A12C0">
        <w:rPr>
          <w:sz w:val="26"/>
          <w:szCs w:val="26"/>
          <w:shd w:val="clear" w:color="auto" w:fill="FFFFFF"/>
        </w:rPr>
        <w:t>грузки и оказывающих негативное воздействие на объекты культурного насл</w:t>
      </w:r>
      <w:r w:rsidRPr="003A12C0">
        <w:rPr>
          <w:sz w:val="26"/>
          <w:szCs w:val="26"/>
          <w:shd w:val="clear" w:color="auto" w:fill="FFFFFF"/>
        </w:rPr>
        <w:t>е</w:t>
      </w:r>
      <w:r w:rsidRPr="003A12C0">
        <w:rPr>
          <w:sz w:val="26"/>
          <w:szCs w:val="26"/>
          <w:shd w:val="clear" w:color="auto" w:fill="FFFFFF"/>
        </w:rPr>
        <w:t>дия и окружающую застройку</w:t>
      </w:r>
      <w:r w:rsidR="007A7FA3">
        <w:rPr>
          <w:sz w:val="26"/>
          <w:szCs w:val="26"/>
          <w:shd w:val="clear" w:color="auto" w:fill="FFFFFF"/>
        </w:rPr>
        <w:t>;</w:t>
      </w:r>
    </w:p>
    <w:p w:rsidR="00122C9D" w:rsidRPr="003A12C0" w:rsidRDefault="00122C9D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установка стационарных киосков, павильонов</w:t>
      </w:r>
      <w:r w:rsidR="007A7FA3">
        <w:rPr>
          <w:sz w:val="26"/>
          <w:szCs w:val="26"/>
        </w:rPr>
        <w:t>;</w:t>
      </w:r>
    </w:p>
    <w:p w:rsidR="00122C9D" w:rsidRPr="003A12C0" w:rsidRDefault="00122C9D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размещение надземных стоянок автомобилей; </w:t>
      </w:r>
    </w:p>
    <w:p w:rsidR="00122C9D" w:rsidRPr="003A12C0" w:rsidRDefault="00122C9D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размещение визуальной информации, вывесок, информационных досок, препятствующих восприятию объекта культурного наследия площадью более 0,7 кв</w:t>
      </w:r>
      <w:r w:rsidR="00283314">
        <w:rPr>
          <w:sz w:val="26"/>
          <w:szCs w:val="26"/>
        </w:rPr>
        <w:t xml:space="preserve">адратных </w:t>
      </w:r>
      <w:r w:rsidRPr="003A12C0">
        <w:rPr>
          <w:sz w:val="26"/>
          <w:szCs w:val="26"/>
        </w:rPr>
        <w:t>м</w:t>
      </w:r>
      <w:r w:rsidR="00283314">
        <w:rPr>
          <w:sz w:val="26"/>
          <w:szCs w:val="26"/>
        </w:rPr>
        <w:t>етров</w:t>
      </w:r>
      <w:r w:rsidRPr="003A12C0">
        <w:rPr>
          <w:sz w:val="26"/>
          <w:szCs w:val="26"/>
        </w:rPr>
        <w:t xml:space="preserve">; </w:t>
      </w:r>
    </w:p>
    <w:p w:rsidR="00122C9D" w:rsidRPr="003A12C0" w:rsidRDefault="00122C9D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размещение растяжек, баннеров, плакатов; </w:t>
      </w:r>
    </w:p>
    <w:p w:rsidR="00122C9D" w:rsidRPr="003A12C0" w:rsidRDefault="00122C9D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прокладка инженерных коммуникаций наземным и надземным способом</w:t>
      </w:r>
      <w:r w:rsidR="00283314">
        <w:rPr>
          <w:sz w:val="26"/>
          <w:szCs w:val="26"/>
        </w:rPr>
        <w:t>;</w:t>
      </w:r>
    </w:p>
    <w:p w:rsidR="00122C9D" w:rsidRPr="003A12C0" w:rsidRDefault="00122C9D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размещение </w:t>
      </w:r>
      <w:proofErr w:type="spellStart"/>
      <w:r w:rsidRPr="003A12C0">
        <w:rPr>
          <w:sz w:val="26"/>
          <w:szCs w:val="26"/>
        </w:rPr>
        <w:t>взрыво</w:t>
      </w:r>
      <w:proofErr w:type="spellEnd"/>
      <w:r w:rsidRPr="003A12C0">
        <w:rPr>
          <w:sz w:val="26"/>
          <w:szCs w:val="26"/>
        </w:rPr>
        <w:t>- и пожароопасных веществ</w:t>
      </w:r>
      <w:r w:rsidR="00283314">
        <w:rPr>
          <w:sz w:val="26"/>
          <w:szCs w:val="26"/>
        </w:rPr>
        <w:t>;</w:t>
      </w:r>
    </w:p>
    <w:p w:rsidR="00122C9D" w:rsidRPr="003A12C0" w:rsidRDefault="00122C9D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размещение сооружений промышленного назначения, объектов обслуж</w:t>
      </w:r>
      <w:r w:rsidRPr="003A12C0">
        <w:rPr>
          <w:sz w:val="26"/>
          <w:szCs w:val="26"/>
        </w:rPr>
        <w:t>и</w:t>
      </w:r>
      <w:r w:rsidRPr="003A12C0">
        <w:rPr>
          <w:sz w:val="26"/>
          <w:szCs w:val="26"/>
        </w:rPr>
        <w:t>вания транспортных средств</w:t>
      </w:r>
      <w:r w:rsidR="00283314">
        <w:rPr>
          <w:sz w:val="26"/>
          <w:szCs w:val="26"/>
        </w:rPr>
        <w:t>;</w:t>
      </w:r>
    </w:p>
    <w:p w:rsidR="00122C9D" w:rsidRPr="003A12C0" w:rsidRDefault="00122C9D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размещение сооружений промышленного назначения, объектов обслуж</w:t>
      </w:r>
      <w:r w:rsidRPr="003A12C0">
        <w:rPr>
          <w:sz w:val="26"/>
          <w:szCs w:val="26"/>
        </w:rPr>
        <w:t>и</w:t>
      </w:r>
      <w:r w:rsidRPr="003A12C0">
        <w:rPr>
          <w:sz w:val="26"/>
          <w:szCs w:val="26"/>
        </w:rPr>
        <w:t xml:space="preserve">вания транспортных средств; </w:t>
      </w:r>
    </w:p>
    <w:p w:rsidR="00122C9D" w:rsidRPr="003A12C0" w:rsidRDefault="00122C9D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использование строительных технологий, создающих динамические н</w:t>
      </w:r>
      <w:r w:rsidRPr="003A12C0">
        <w:rPr>
          <w:sz w:val="26"/>
          <w:szCs w:val="26"/>
        </w:rPr>
        <w:t>а</w:t>
      </w:r>
      <w:r w:rsidRPr="003A12C0">
        <w:rPr>
          <w:sz w:val="26"/>
          <w:szCs w:val="26"/>
        </w:rPr>
        <w:t>грузки и оказывающие негативное воздействие на объекты культурного насл</w:t>
      </w:r>
      <w:r w:rsidRPr="003A12C0">
        <w:rPr>
          <w:sz w:val="26"/>
          <w:szCs w:val="26"/>
        </w:rPr>
        <w:t>е</w:t>
      </w:r>
      <w:r w:rsidRPr="003A12C0">
        <w:rPr>
          <w:sz w:val="26"/>
          <w:szCs w:val="26"/>
        </w:rPr>
        <w:t>дия, допускающих: вибрации грунта, фундаментов и наземных конструкций в результате погружения свай и шпунта молотами или вибраторами.</w:t>
      </w:r>
    </w:p>
    <w:p w:rsidR="00122C9D" w:rsidRPr="003A12C0" w:rsidRDefault="00122C9D" w:rsidP="005633BC">
      <w:pPr>
        <w:pStyle w:val="Default"/>
        <w:ind w:firstLine="709"/>
        <w:jc w:val="both"/>
        <w:rPr>
          <w:sz w:val="26"/>
          <w:szCs w:val="26"/>
        </w:rPr>
      </w:pPr>
    </w:p>
    <w:p w:rsidR="00283314" w:rsidRPr="003A12C0" w:rsidRDefault="00FD3393" w:rsidP="002833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83314">
        <w:rPr>
          <w:sz w:val="26"/>
          <w:szCs w:val="26"/>
        </w:rPr>
        <w:t>.</w:t>
      </w:r>
      <w:r w:rsidR="00122C9D" w:rsidRPr="003A12C0">
        <w:rPr>
          <w:sz w:val="26"/>
          <w:szCs w:val="26"/>
        </w:rPr>
        <w:t xml:space="preserve"> </w:t>
      </w:r>
      <w:r w:rsidR="00283314" w:rsidRPr="003A12C0">
        <w:rPr>
          <w:sz w:val="26"/>
          <w:szCs w:val="26"/>
        </w:rPr>
        <w:t xml:space="preserve">В границах территории зон регулирования застройки и хозяйственной деятельности объекта культурного наследия (ЗРЗ </w:t>
      </w:r>
      <w:r w:rsidR="00283314" w:rsidRPr="00D024F3">
        <w:rPr>
          <w:iCs/>
          <w:color w:val="000000"/>
          <w:spacing w:val="-2"/>
          <w:sz w:val="26"/>
          <w:szCs w:val="26"/>
        </w:rPr>
        <w:t>–</w:t>
      </w:r>
      <w:r w:rsidR="00283314">
        <w:rPr>
          <w:sz w:val="26"/>
          <w:szCs w:val="26"/>
        </w:rPr>
        <w:t xml:space="preserve"> 4</w:t>
      </w:r>
      <w:r w:rsidR="00283314" w:rsidRPr="003A12C0">
        <w:rPr>
          <w:sz w:val="26"/>
          <w:szCs w:val="26"/>
        </w:rPr>
        <w:t>) особый режим использ</w:t>
      </w:r>
      <w:r w:rsidR="00283314" w:rsidRPr="003A12C0">
        <w:rPr>
          <w:sz w:val="26"/>
          <w:szCs w:val="26"/>
        </w:rPr>
        <w:t>о</w:t>
      </w:r>
      <w:r w:rsidR="00283314" w:rsidRPr="003A12C0">
        <w:rPr>
          <w:sz w:val="26"/>
          <w:szCs w:val="26"/>
        </w:rPr>
        <w:t>вания земель и градостроительный регламент устанавливаются в соответствии с учетом следующих требований:</w:t>
      </w:r>
    </w:p>
    <w:p w:rsidR="00283314" w:rsidRDefault="00283314" w:rsidP="00283314">
      <w:pPr>
        <w:ind w:firstLine="709"/>
        <w:jc w:val="both"/>
        <w:rPr>
          <w:b/>
          <w:bCs/>
          <w:iCs/>
          <w:color w:val="000000"/>
          <w:sz w:val="26"/>
          <w:szCs w:val="26"/>
        </w:rPr>
      </w:pPr>
    </w:p>
    <w:p w:rsidR="00122C9D" w:rsidRPr="003A12C0" w:rsidRDefault="0020569C" w:rsidP="00283314">
      <w:pPr>
        <w:ind w:firstLine="709"/>
        <w:jc w:val="both"/>
        <w:rPr>
          <w:b/>
          <w:bCs/>
          <w:iCs/>
          <w:color w:val="000000"/>
          <w:sz w:val="26"/>
          <w:szCs w:val="26"/>
        </w:rPr>
      </w:pPr>
      <w:r w:rsidRPr="003A12C0">
        <w:rPr>
          <w:b/>
          <w:bCs/>
          <w:iCs/>
          <w:color w:val="000000"/>
          <w:sz w:val="26"/>
          <w:szCs w:val="26"/>
        </w:rPr>
        <w:t>Р</w:t>
      </w:r>
      <w:r w:rsidR="00122C9D" w:rsidRPr="003A12C0">
        <w:rPr>
          <w:b/>
          <w:bCs/>
          <w:iCs/>
          <w:color w:val="000000"/>
          <w:sz w:val="26"/>
          <w:szCs w:val="26"/>
        </w:rPr>
        <w:t>азрешается:</w:t>
      </w:r>
    </w:p>
    <w:p w:rsidR="00922C09" w:rsidRPr="003A12C0" w:rsidRDefault="00922C09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капитальный ремонт и реконструкция существующих и возведение новых объектов капитального строительства: </w:t>
      </w:r>
    </w:p>
    <w:p w:rsidR="00922C09" w:rsidRPr="003A12C0" w:rsidRDefault="00955223" w:rsidP="005633BC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22C09" w:rsidRPr="003A12C0">
        <w:rPr>
          <w:sz w:val="26"/>
          <w:szCs w:val="26"/>
        </w:rPr>
        <w:t>максимальная высота до 19 метров</w:t>
      </w:r>
      <w:r>
        <w:rPr>
          <w:sz w:val="26"/>
          <w:szCs w:val="26"/>
        </w:rPr>
        <w:t>;</w:t>
      </w:r>
    </w:p>
    <w:p w:rsidR="00922C09" w:rsidRPr="003A12C0" w:rsidRDefault="00922C09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- применение сдержанной цветовой гаммы; </w:t>
      </w:r>
    </w:p>
    <w:p w:rsidR="00E73BF9" w:rsidRDefault="00E73BF9" w:rsidP="005633BC">
      <w:pPr>
        <w:pStyle w:val="Default"/>
        <w:ind w:firstLine="709"/>
        <w:jc w:val="both"/>
        <w:rPr>
          <w:sz w:val="26"/>
          <w:szCs w:val="26"/>
          <w:shd w:val="clear" w:color="auto" w:fill="FFFFFF"/>
        </w:rPr>
      </w:pPr>
    </w:p>
    <w:p w:rsidR="00E73BF9" w:rsidRDefault="00E73BF9" w:rsidP="005633BC">
      <w:pPr>
        <w:pStyle w:val="Default"/>
        <w:ind w:firstLine="709"/>
        <w:jc w:val="both"/>
        <w:rPr>
          <w:sz w:val="26"/>
          <w:szCs w:val="26"/>
          <w:shd w:val="clear" w:color="auto" w:fill="FFFFFF"/>
        </w:rPr>
      </w:pPr>
    </w:p>
    <w:p w:rsidR="00922C09" w:rsidRPr="003A12C0" w:rsidRDefault="00922C09" w:rsidP="005633BC">
      <w:pPr>
        <w:pStyle w:val="Default"/>
        <w:ind w:firstLine="709"/>
        <w:jc w:val="both"/>
        <w:rPr>
          <w:sz w:val="26"/>
          <w:szCs w:val="26"/>
          <w:shd w:val="clear" w:color="auto" w:fill="FFFFFF"/>
        </w:rPr>
      </w:pPr>
      <w:r w:rsidRPr="003A12C0">
        <w:rPr>
          <w:sz w:val="26"/>
          <w:szCs w:val="26"/>
          <w:shd w:val="clear" w:color="auto" w:fill="FFFFFF"/>
        </w:rPr>
        <w:t>размещение подземных сооружений (сооружений автомобильного тран</w:t>
      </w:r>
      <w:r w:rsidRPr="003A12C0">
        <w:rPr>
          <w:sz w:val="26"/>
          <w:szCs w:val="26"/>
          <w:shd w:val="clear" w:color="auto" w:fill="FFFFFF"/>
        </w:rPr>
        <w:t>с</w:t>
      </w:r>
      <w:r w:rsidRPr="003A12C0">
        <w:rPr>
          <w:sz w:val="26"/>
          <w:szCs w:val="26"/>
          <w:shd w:val="clear" w:color="auto" w:fill="FFFFFF"/>
        </w:rPr>
        <w:t>порта: туннелей, пешеходных переходов, подземных стоянок) при наличии и</w:t>
      </w:r>
      <w:r w:rsidRPr="003A12C0">
        <w:rPr>
          <w:sz w:val="26"/>
          <w:szCs w:val="26"/>
          <w:shd w:val="clear" w:color="auto" w:fill="FFFFFF"/>
        </w:rPr>
        <w:t>н</w:t>
      </w:r>
      <w:r w:rsidRPr="003A12C0">
        <w:rPr>
          <w:sz w:val="26"/>
          <w:szCs w:val="26"/>
          <w:shd w:val="clear" w:color="auto" w:fill="FFFFFF"/>
        </w:rPr>
        <w:t>женерно-геологического заключения об отсутствии их негативного воздействия на объекты культурного наследия и существующую застройку</w:t>
      </w:r>
      <w:r w:rsidR="00955223">
        <w:rPr>
          <w:sz w:val="26"/>
          <w:szCs w:val="26"/>
          <w:shd w:val="clear" w:color="auto" w:fill="FFFFFF"/>
        </w:rPr>
        <w:t>;</w:t>
      </w:r>
    </w:p>
    <w:p w:rsidR="00922C09" w:rsidRPr="003A12C0" w:rsidRDefault="00922C09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проведение работ по благоустройству и озеленению; </w:t>
      </w:r>
    </w:p>
    <w:p w:rsidR="00922C09" w:rsidRPr="003A12C0" w:rsidRDefault="00922C09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устройство проездов; </w:t>
      </w:r>
    </w:p>
    <w:p w:rsidR="00922C09" w:rsidRPr="003A12C0" w:rsidRDefault="00922C09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использование для озеленения низкорослых кустарников, газонов, цве</w:t>
      </w:r>
      <w:r w:rsidRPr="003A12C0">
        <w:rPr>
          <w:sz w:val="26"/>
          <w:szCs w:val="26"/>
        </w:rPr>
        <w:t>т</w:t>
      </w:r>
      <w:r w:rsidRPr="003A12C0">
        <w:rPr>
          <w:sz w:val="26"/>
          <w:szCs w:val="26"/>
        </w:rPr>
        <w:t>ников и клумб</w:t>
      </w:r>
      <w:r w:rsidR="00955223">
        <w:rPr>
          <w:sz w:val="26"/>
          <w:szCs w:val="26"/>
        </w:rPr>
        <w:t>;</w:t>
      </w:r>
      <w:r w:rsidRPr="003A12C0">
        <w:rPr>
          <w:sz w:val="26"/>
          <w:szCs w:val="26"/>
        </w:rPr>
        <w:t xml:space="preserve"> </w:t>
      </w:r>
    </w:p>
    <w:p w:rsidR="00922C09" w:rsidRPr="003A12C0" w:rsidRDefault="00922C09" w:rsidP="005633BC">
      <w:pPr>
        <w:pStyle w:val="Default"/>
        <w:ind w:firstLine="709"/>
        <w:jc w:val="both"/>
        <w:rPr>
          <w:sz w:val="26"/>
          <w:szCs w:val="26"/>
          <w:shd w:val="clear" w:color="auto" w:fill="FFFFFF"/>
        </w:rPr>
      </w:pPr>
      <w:r w:rsidRPr="003A12C0">
        <w:rPr>
          <w:sz w:val="26"/>
          <w:szCs w:val="26"/>
          <w:shd w:val="clear" w:color="auto" w:fill="FFFFFF"/>
        </w:rPr>
        <w:t xml:space="preserve">организация открытых наземных </w:t>
      </w:r>
      <w:proofErr w:type="spellStart"/>
      <w:r w:rsidRPr="003A12C0">
        <w:rPr>
          <w:sz w:val="26"/>
          <w:szCs w:val="26"/>
          <w:shd w:val="clear" w:color="auto" w:fill="FFFFFF"/>
        </w:rPr>
        <w:t>эко-парковок</w:t>
      </w:r>
      <w:proofErr w:type="spellEnd"/>
      <w:r w:rsidRPr="003A12C0">
        <w:rPr>
          <w:sz w:val="26"/>
          <w:szCs w:val="26"/>
          <w:shd w:val="clear" w:color="auto" w:fill="FFFFFF"/>
        </w:rPr>
        <w:t xml:space="preserve"> с расчетным количеством парковочных мест согласно местных нормативов</w:t>
      </w:r>
      <w:r w:rsidR="00955223">
        <w:rPr>
          <w:sz w:val="26"/>
          <w:szCs w:val="26"/>
          <w:shd w:val="clear" w:color="auto" w:fill="FFFFFF"/>
        </w:rPr>
        <w:t>;</w:t>
      </w:r>
    </w:p>
    <w:p w:rsidR="00922C09" w:rsidRPr="003A12C0" w:rsidRDefault="00922C09" w:rsidP="005633BC">
      <w:pPr>
        <w:pStyle w:val="Default"/>
        <w:ind w:firstLine="709"/>
        <w:jc w:val="both"/>
        <w:rPr>
          <w:sz w:val="26"/>
          <w:szCs w:val="26"/>
          <w:shd w:val="clear" w:color="auto" w:fill="FFFFFF"/>
        </w:rPr>
      </w:pPr>
      <w:r w:rsidRPr="003A12C0">
        <w:rPr>
          <w:sz w:val="26"/>
          <w:szCs w:val="26"/>
          <w:shd w:val="clear" w:color="auto" w:fill="FFFFFF"/>
        </w:rPr>
        <w:t>установка прозрачных ограждений, разделяющих пешеходную и прое</w:t>
      </w:r>
      <w:r w:rsidRPr="003A12C0">
        <w:rPr>
          <w:sz w:val="26"/>
          <w:szCs w:val="26"/>
          <w:shd w:val="clear" w:color="auto" w:fill="FFFFFF"/>
        </w:rPr>
        <w:t>з</w:t>
      </w:r>
      <w:r w:rsidRPr="003A12C0">
        <w:rPr>
          <w:sz w:val="26"/>
          <w:szCs w:val="26"/>
          <w:shd w:val="clear" w:color="auto" w:fill="FFFFFF"/>
        </w:rPr>
        <w:t>жую части дорог, высотой не более 1,2 м</w:t>
      </w:r>
      <w:r w:rsidR="00955223">
        <w:rPr>
          <w:sz w:val="26"/>
          <w:szCs w:val="26"/>
          <w:shd w:val="clear" w:color="auto" w:fill="FFFFFF"/>
        </w:rPr>
        <w:t>етров;</w:t>
      </w:r>
    </w:p>
    <w:p w:rsidR="00922C09" w:rsidRPr="003A12C0" w:rsidRDefault="00922C09" w:rsidP="005633BC">
      <w:pPr>
        <w:pStyle w:val="Default"/>
        <w:ind w:firstLine="709"/>
        <w:jc w:val="both"/>
        <w:rPr>
          <w:sz w:val="26"/>
          <w:szCs w:val="26"/>
          <w:shd w:val="clear" w:color="auto" w:fill="FFFFFF"/>
        </w:rPr>
      </w:pPr>
      <w:r w:rsidRPr="003A12C0">
        <w:rPr>
          <w:sz w:val="26"/>
          <w:szCs w:val="26"/>
          <w:shd w:val="clear" w:color="auto" w:fill="FFFFFF"/>
        </w:rPr>
        <w:t>использование в покрытии пешеходных площадок и тротуаров натурал</w:t>
      </w:r>
      <w:r w:rsidRPr="003A12C0">
        <w:rPr>
          <w:sz w:val="26"/>
          <w:szCs w:val="26"/>
          <w:shd w:val="clear" w:color="auto" w:fill="FFFFFF"/>
        </w:rPr>
        <w:t>ь</w:t>
      </w:r>
      <w:r w:rsidRPr="003A12C0">
        <w:rPr>
          <w:sz w:val="26"/>
          <w:szCs w:val="26"/>
          <w:shd w:val="clear" w:color="auto" w:fill="FFFFFF"/>
        </w:rPr>
        <w:t xml:space="preserve">ных материалов (камень, гранит, гравийная смесь) или </w:t>
      </w:r>
      <w:r w:rsidR="0070744C" w:rsidRPr="003A12C0">
        <w:rPr>
          <w:sz w:val="26"/>
          <w:szCs w:val="26"/>
          <w:shd w:val="clear" w:color="auto" w:fill="FFFFFF"/>
        </w:rPr>
        <w:t xml:space="preserve">их </w:t>
      </w:r>
      <w:r w:rsidRPr="003A12C0">
        <w:rPr>
          <w:sz w:val="26"/>
          <w:szCs w:val="26"/>
          <w:shd w:val="clear" w:color="auto" w:fill="FFFFFF"/>
        </w:rPr>
        <w:t>имитирующих</w:t>
      </w:r>
      <w:r w:rsidR="0070744C">
        <w:rPr>
          <w:sz w:val="26"/>
          <w:szCs w:val="26"/>
          <w:shd w:val="clear" w:color="auto" w:fill="FFFFFF"/>
        </w:rPr>
        <w:t>;</w:t>
      </w:r>
      <w:r w:rsidRPr="003A12C0">
        <w:rPr>
          <w:sz w:val="26"/>
          <w:szCs w:val="26"/>
          <w:shd w:val="clear" w:color="auto" w:fill="FFFFFF"/>
        </w:rPr>
        <w:t xml:space="preserve"> </w:t>
      </w:r>
    </w:p>
    <w:p w:rsidR="00922C09" w:rsidRPr="003A12C0" w:rsidRDefault="00922C09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устройство проездов транспортных средств; </w:t>
      </w:r>
    </w:p>
    <w:p w:rsidR="00922C09" w:rsidRPr="003A12C0" w:rsidRDefault="00922C09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строительство, капитальный ремонт и реконструкция объектов инжене</w:t>
      </w:r>
      <w:r w:rsidRPr="003A12C0">
        <w:rPr>
          <w:sz w:val="26"/>
          <w:szCs w:val="26"/>
        </w:rPr>
        <w:t>р</w:t>
      </w:r>
      <w:r w:rsidRPr="003A12C0">
        <w:rPr>
          <w:sz w:val="26"/>
          <w:szCs w:val="26"/>
        </w:rPr>
        <w:t xml:space="preserve">ной и транспортной инфраструктуры; </w:t>
      </w:r>
    </w:p>
    <w:p w:rsidR="00922C09" w:rsidRPr="003A12C0" w:rsidRDefault="00922C09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вырубка дикорастущих деревьев</w:t>
      </w:r>
      <w:r w:rsidR="0070744C">
        <w:rPr>
          <w:sz w:val="26"/>
          <w:szCs w:val="26"/>
        </w:rPr>
        <w:t>;</w:t>
      </w:r>
      <w:r w:rsidRPr="003A12C0">
        <w:rPr>
          <w:sz w:val="26"/>
          <w:szCs w:val="26"/>
        </w:rPr>
        <w:t xml:space="preserve"> </w:t>
      </w:r>
    </w:p>
    <w:p w:rsidR="00922C09" w:rsidRPr="003A12C0" w:rsidRDefault="00922C09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устройство систем поверхностного водоотведения с тротуаров. </w:t>
      </w:r>
    </w:p>
    <w:p w:rsidR="00122C9D" w:rsidRPr="003A12C0" w:rsidRDefault="00122C9D" w:rsidP="005633BC">
      <w:pPr>
        <w:pStyle w:val="ConsPlusNormal"/>
        <w:ind w:firstLine="709"/>
        <w:jc w:val="both"/>
      </w:pPr>
    </w:p>
    <w:p w:rsidR="00122C9D" w:rsidRPr="003A12C0" w:rsidRDefault="0020569C" w:rsidP="005633BC">
      <w:pPr>
        <w:tabs>
          <w:tab w:val="num" w:pos="426"/>
          <w:tab w:val="left" w:pos="709"/>
        </w:tabs>
        <w:ind w:firstLine="709"/>
        <w:jc w:val="both"/>
        <w:rPr>
          <w:sz w:val="26"/>
          <w:szCs w:val="26"/>
        </w:rPr>
      </w:pPr>
      <w:r w:rsidRPr="003A12C0">
        <w:rPr>
          <w:rStyle w:val="apple-converted-space"/>
          <w:rFonts w:eastAsiaTheme="majorEastAsia"/>
          <w:b/>
          <w:spacing w:val="2"/>
          <w:sz w:val="26"/>
          <w:szCs w:val="26"/>
          <w:shd w:val="clear" w:color="auto" w:fill="FFFFFF"/>
        </w:rPr>
        <w:t>З</w:t>
      </w:r>
      <w:r w:rsidR="00122C9D" w:rsidRPr="003A12C0">
        <w:rPr>
          <w:rStyle w:val="apple-converted-space"/>
          <w:rFonts w:eastAsiaTheme="majorEastAsia"/>
          <w:b/>
          <w:spacing w:val="2"/>
          <w:sz w:val="26"/>
          <w:szCs w:val="26"/>
          <w:shd w:val="clear" w:color="auto" w:fill="FFFFFF"/>
        </w:rPr>
        <w:t>апрещается:</w:t>
      </w:r>
    </w:p>
    <w:p w:rsidR="00922C09" w:rsidRPr="003A12C0" w:rsidRDefault="00922C09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размещение новых объектов капитального и некапитального строительс</w:t>
      </w:r>
      <w:r w:rsidRPr="003A12C0">
        <w:rPr>
          <w:sz w:val="26"/>
          <w:szCs w:val="26"/>
        </w:rPr>
        <w:t>т</w:t>
      </w:r>
      <w:r w:rsidRPr="003A12C0">
        <w:rPr>
          <w:sz w:val="26"/>
          <w:szCs w:val="26"/>
        </w:rPr>
        <w:t>ва выше 19 м</w:t>
      </w:r>
      <w:r w:rsidR="0070744C">
        <w:rPr>
          <w:sz w:val="26"/>
          <w:szCs w:val="26"/>
        </w:rPr>
        <w:t xml:space="preserve">етров </w:t>
      </w:r>
      <w:r w:rsidRPr="003A12C0">
        <w:rPr>
          <w:sz w:val="26"/>
          <w:szCs w:val="26"/>
        </w:rPr>
        <w:t xml:space="preserve">над уровнем земли; </w:t>
      </w:r>
    </w:p>
    <w:p w:rsidR="00922C09" w:rsidRPr="003A12C0" w:rsidRDefault="00922C09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производство любых строительных работ без разработки раздела по с</w:t>
      </w:r>
      <w:r w:rsidRPr="003A12C0">
        <w:rPr>
          <w:sz w:val="26"/>
          <w:szCs w:val="26"/>
        </w:rPr>
        <w:t>о</w:t>
      </w:r>
      <w:r w:rsidRPr="003A12C0">
        <w:rPr>
          <w:sz w:val="26"/>
          <w:szCs w:val="26"/>
        </w:rPr>
        <w:t xml:space="preserve">хранению объектов культурного наследия, без выполнения проектных развёрток </w:t>
      </w:r>
    </w:p>
    <w:p w:rsidR="00122C9D" w:rsidRPr="003A12C0" w:rsidRDefault="00922C09" w:rsidP="005633BC">
      <w:pPr>
        <w:pStyle w:val="Default"/>
        <w:ind w:firstLine="709"/>
        <w:jc w:val="both"/>
        <w:rPr>
          <w:sz w:val="26"/>
          <w:szCs w:val="26"/>
          <w:shd w:val="clear" w:color="auto" w:fill="FFFFFF"/>
        </w:rPr>
      </w:pPr>
      <w:r w:rsidRPr="003A12C0">
        <w:rPr>
          <w:sz w:val="26"/>
          <w:szCs w:val="26"/>
          <w:shd w:val="clear" w:color="auto" w:fill="FFFFFF"/>
        </w:rPr>
        <w:t>использование строительных технологий, создающих динамические н</w:t>
      </w:r>
      <w:r w:rsidRPr="003A12C0">
        <w:rPr>
          <w:sz w:val="26"/>
          <w:szCs w:val="26"/>
          <w:shd w:val="clear" w:color="auto" w:fill="FFFFFF"/>
        </w:rPr>
        <w:t>а</w:t>
      </w:r>
      <w:r w:rsidRPr="003A12C0">
        <w:rPr>
          <w:sz w:val="26"/>
          <w:szCs w:val="26"/>
          <w:shd w:val="clear" w:color="auto" w:fill="FFFFFF"/>
        </w:rPr>
        <w:t>грузки и оказывающих негативное воздействие на объекты культурного насл</w:t>
      </w:r>
      <w:r w:rsidRPr="003A12C0">
        <w:rPr>
          <w:sz w:val="26"/>
          <w:szCs w:val="26"/>
          <w:shd w:val="clear" w:color="auto" w:fill="FFFFFF"/>
        </w:rPr>
        <w:t>е</w:t>
      </w:r>
      <w:r w:rsidRPr="003A12C0">
        <w:rPr>
          <w:sz w:val="26"/>
          <w:szCs w:val="26"/>
          <w:shd w:val="clear" w:color="auto" w:fill="FFFFFF"/>
        </w:rPr>
        <w:t>дия и окружающую застройку</w:t>
      </w:r>
      <w:r w:rsidR="0070744C">
        <w:rPr>
          <w:sz w:val="26"/>
          <w:szCs w:val="26"/>
          <w:shd w:val="clear" w:color="auto" w:fill="FFFFFF"/>
        </w:rPr>
        <w:t>;</w:t>
      </w:r>
    </w:p>
    <w:p w:rsidR="00922C09" w:rsidRPr="003A12C0" w:rsidRDefault="00922C09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установка стационарных киосков, павильонов</w:t>
      </w:r>
      <w:r w:rsidR="0070744C">
        <w:rPr>
          <w:sz w:val="26"/>
          <w:szCs w:val="26"/>
        </w:rPr>
        <w:t>;</w:t>
      </w:r>
    </w:p>
    <w:p w:rsidR="00922C09" w:rsidRPr="003A12C0" w:rsidRDefault="00922C09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размещение надземных стоянок автомобилей; </w:t>
      </w:r>
    </w:p>
    <w:p w:rsidR="00922C09" w:rsidRPr="003A12C0" w:rsidRDefault="00922C09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размещение визуальной информации, вывесок, информационных досок, препятствующих восприятию объекта культурного наследия площадью более 0,7 кв</w:t>
      </w:r>
      <w:r w:rsidR="0070744C">
        <w:rPr>
          <w:sz w:val="26"/>
          <w:szCs w:val="26"/>
        </w:rPr>
        <w:t xml:space="preserve">адратных </w:t>
      </w:r>
      <w:proofErr w:type="spellStart"/>
      <w:r w:rsidR="0070744C">
        <w:rPr>
          <w:sz w:val="26"/>
          <w:szCs w:val="26"/>
        </w:rPr>
        <w:t>метроы</w:t>
      </w:r>
      <w:proofErr w:type="spellEnd"/>
      <w:r w:rsidRPr="003A12C0">
        <w:rPr>
          <w:sz w:val="26"/>
          <w:szCs w:val="26"/>
        </w:rPr>
        <w:t xml:space="preserve">; </w:t>
      </w:r>
    </w:p>
    <w:p w:rsidR="002B1EF3" w:rsidRDefault="00922C09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размещение растяжек, баннеров, плакатов; </w:t>
      </w:r>
    </w:p>
    <w:p w:rsidR="00922C09" w:rsidRPr="003A12C0" w:rsidRDefault="00922C09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прокладка инженерных коммуникаций наземным и надземным способом</w:t>
      </w:r>
      <w:r w:rsidR="002B1EF3">
        <w:rPr>
          <w:sz w:val="26"/>
          <w:szCs w:val="26"/>
        </w:rPr>
        <w:t>;</w:t>
      </w:r>
    </w:p>
    <w:p w:rsidR="00922C09" w:rsidRPr="003A12C0" w:rsidRDefault="00922C09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размещение </w:t>
      </w:r>
      <w:proofErr w:type="spellStart"/>
      <w:r w:rsidRPr="003A12C0">
        <w:rPr>
          <w:sz w:val="26"/>
          <w:szCs w:val="26"/>
        </w:rPr>
        <w:t>взрыво</w:t>
      </w:r>
      <w:proofErr w:type="spellEnd"/>
      <w:r w:rsidRPr="003A12C0">
        <w:rPr>
          <w:sz w:val="26"/>
          <w:szCs w:val="26"/>
        </w:rPr>
        <w:t>- и пожароопасных веществ</w:t>
      </w:r>
      <w:r w:rsidR="002B1EF3">
        <w:rPr>
          <w:sz w:val="26"/>
          <w:szCs w:val="26"/>
        </w:rPr>
        <w:t>;</w:t>
      </w:r>
    </w:p>
    <w:p w:rsidR="00922C09" w:rsidRPr="003A12C0" w:rsidRDefault="00922C09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размещение сооружений промышленного назначения, объектов обслуж</w:t>
      </w:r>
      <w:r w:rsidRPr="003A12C0">
        <w:rPr>
          <w:sz w:val="26"/>
          <w:szCs w:val="26"/>
        </w:rPr>
        <w:t>и</w:t>
      </w:r>
      <w:r w:rsidRPr="003A12C0">
        <w:rPr>
          <w:sz w:val="26"/>
          <w:szCs w:val="26"/>
        </w:rPr>
        <w:t>вания транспортных средств</w:t>
      </w:r>
      <w:r w:rsidR="002B1EF3">
        <w:rPr>
          <w:sz w:val="26"/>
          <w:szCs w:val="26"/>
        </w:rPr>
        <w:t>;</w:t>
      </w:r>
    </w:p>
    <w:p w:rsidR="00922C09" w:rsidRPr="003A12C0" w:rsidRDefault="00922C09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размещение сооружений промышленного назначения, объектов обслуж</w:t>
      </w:r>
      <w:r w:rsidRPr="003A12C0">
        <w:rPr>
          <w:sz w:val="26"/>
          <w:szCs w:val="26"/>
        </w:rPr>
        <w:t>и</w:t>
      </w:r>
      <w:r w:rsidRPr="003A12C0">
        <w:rPr>
          <w:sz w:val="26"/>
          <w:szCs w:val="26"/>
        </w:rPr>
        <w:t xml:space="preserve">вания транспортных средств; </w:t>
      </w:r>
    </w:p>
    <w:p w:rsidR="00922C09" w:rsidRPr="003A12C0" w:rsidRDefault="00922C09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использование строительных технологий, создающих динамические н</w:t>
      </w:r>
      <w:r w:rsidRPr="003A12C0">
        <w:rPr>
          <w:sz w:val="26"/>
          <w:szCs w:val="26"/>
        </w:rPr>
        <w:t>а</w:t>
      </w:r>
      <w:r w:rsidRPr="003A12C0">
        <w:rPr>
          <w:sz w:val="26"/>
          <w:szCs w:val="26"/>
        </w:rPr>
        <w:t>грузки и оказывающие негативное воздействие на объекты культурного насл</w:t>
      </w:r>
      <w:r w:rsidRPr="003A12C0">
        <w:rPr>
          <w:sz w:val="26"/>
          <w:szCs w:val="26"/>
        </w:rPr>
        <w:t>е</w:t>
      </w:r>
      <w:r w:rsidRPr="003A12C0">
        <w:rPr>
          <w:sz w:val="26"/>
          <w:szCs w:val="26"/>
        </w:rPr>
        <w:t>дия, допускающих: вибрации грунта, фундаментов и наземных конструкций в результате погружения свай и шпунта молотами или вибраторами.</w:t>
      </w:r>
    </w:p>
    <w:p w:rsidR="00922C09" w:rsidRPr="003A12C0" w:rsidRDefault="00922C09" w:rsidP="005633BC">
      <w:pPr>
        <w:pStyle w:val="Default"/>
        <w:ind w:firstLine="709"/>
        <w:jc w:val="both"/>
        <w:rPr>
          <w:sz w:val="26"/>
          <w:szCs w:val="26"/>
        </w:rPr>
      </w:pPr>
    </w:p>
    <w:p w:rsidR="002B1EF3" w:rsidRPr="003A12C0" w:rsidRDefault="00E73BF9" w:rsidP="002B1E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B1EF3">
        <w:rPr>
          <w:sz w:val="26"/>
          <w:szCs w:val="26"/>
        </w:rPr>
        <w:t>.</w:t>
      </w:r>
      <w:r w:rsidR="00922C09" w:rsidRPr="003A12C0">
        <w:rPr>
          <w:sz w:val="26"/>
          <w:szCs w:val="26"/>
        </w:rPr>
        <w:t xml:space="preserve"> </w:t>
      </w:r>
      <w:r w:rsidR="002B1EF3" w:rsidRPr="003A12C0">
        <w:rPr>
          <w:sz w:val="26"/>
          <w:szCs w:val="26"/>
        </w:rPr>
        <w:t xml:space="preserve">В границах территории зон регулирования застройки и хозяйственной деятельности объекта культурного наследия (ЗРЗ </w:t>
      </w:r>
      <w:r w:rsidR="002B1EF3" w:rsidRPr="00D024F3">
        <w:rPr>
          <w:iCs/>
          <w:color w:val="000000"/>
          <w:spacing w:val="-2"/>
          <w:sz w:val="26"/>
          <w:szCs w:val="26"/>
        </w:rPr>
        <w:t>–</w:t>
      </w:r>
      <w:r>
        <w:rPr>
          <w:sz w:val="26"/>
          <w:szCs w:val="26"/>
        </w:rPr>
        <w:t xml:space="preserve"> 5</w:t>
      </w:r>
      <w:r w:rsidR="002B1EF3" w:rsidRPr="003A12C0">
        <w:rPr>
          <w:sz w:val="26"/>
          <w:szCs w:val="26"/>
        </w:rPr>
        <w:t>) особый режим использ</w:t>
      </w:r>
      <w:r w:rsidR="002B1EF3" w:rsidRPr="003A12C0">
        <w:rPr>
          <w:sz w:val="26"/>
          <w:szCs w:val="26"/>
        </w:rPr>
        <w:t>о</w:t>
      </w:r>
      <w:r w:rsidR="002B1EF3" w:rsidRPr="003A12C0">
        <w:rPr>
          <w:sz w:val="26"/>
          <w:szCs w:val="26"/>
        </w:rPr>
        <w:lastRenderedPageBreak/>
        <w:t>вания земель и градостроительный регламент устанавливаются в соотве</w:t>
      </w:r>
      <w:r w:rsidR="002B1EF3" w:rsidRPr="003A12C0">
        <w:rPr>
          <w:sz w:val="26"/>
          <w:szCs w:val="26"/>
        </w:rPr>
        <w:t>т</w:t>
      </w:r>
      <w:r w:rsidR="002B1EF3" w:rsidRPr="003A12C0">
        <w:rPr>
          <w:sz w:val="26"/>
          <w:szCs w:val="26"/>
        </w:rPr>
        <w:t>ствии с учетом следующих требований:</w:t>
      </w:r>
    </w:p>
    <w:p w:rsidR="00922C09" w:rsidRPr="002B1EF3" w:rsidRDefault="002B1EF3" w:rsidP="002B1EF3">
      <w:pPr>
        <w:ind w:firstLine="709"/>
        <w:jc w:val="both"/>
        <w:rPr>
          <w:b/>
          <w:bCs/>
          <w:iCs/>
          <w:color w:val="000000"/>
          <w:sz w:val="26"/>
          <w:szCs w:val="26"/>
        </w:rPr>
      </w:pPr>
      <w:r w:rsidRPr="002B1EF3">
        <w:rPr>
          <w:b/>
          <w:bCs/>
          <w:iCs/>
          <w:color w:val="000000"/>
          <w:sz w:val="26"/>
          <w:szCs w:val="26"/>
        </w:rPr>
        <w:t>Р</w:t>
      </w:r>
      <w:r w:rsidR="00922C09" w:rsidRPr="002B1EF3">
        <w:rPr>
          <w:b/>
          <w:bCs/>
          <w:iCs/>
          <w:color w:val="000000"/>
          <w:sz w:val="26"/>
          <w:szCs w:val="26"/>
        </w:rPr>
        <w:t>азрешается:</w:t>
      </w:r>
    </w:p>
    <w:p w:rsidR="007641BB" w:rsidRPr="003A12C0" w:rsidRDefault="007641BB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капитальный ремонт и реконструкция существующих и возведение новых объектов капитального строительства: </w:t>
      </w:r>
    </w:p>
    <w:p w:rsidR="007641BB" w:rsidRPr="003A12C0" w:rsidRDefault="007641BB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- максимальная высота до </w:t>
      </w:r>
      <w:r w:rsidRPr="008C0E04">
        <w:rPr>
          <w:color w:val="FF0000"/>
          <w:sz w:val="26"/>
          <w:szCs w:val="26"/>
        </w:rPr>
        <w:t xml:space="preserve">9 </w:t>
      </w:r>
      <w:r w:rsidRPr="003A12C0">
        <w:rPr>
          <w:sz w:val="26"/>
          <w:szCs w:val="26"/>
        </w:rPr>
        <w:t>метров</w:t>
      </w:r>
      <w:r w:rsidR="00E754F4">
        <w:rPr>
          <w:sz w:val="26"/>
          <w:szCs w:val="26"/>
        </w:rPr>
        <w:t>;</w:t>
      </w:r>
    </w:p>
    <w:p w:rsidR="007641BB" w:rsidRPr="003A12C0" w:rsidRDefault="007641BB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-</w:t>
      </w:r>
      <w:r w:rsidRPr="003A12C0">
        <w:rPr>
          <w:sz w:val="26"/>
          <w:szCs w:val="26"/>
          <w:shd w:val="clear" w:color="auto" w:fill="FFFFFF"/>
        </w:rPr>
        <w:t xml:space="preserve"> ограничением протяженности фасадов по линии застройки 15 метров</w:t>
      </w:r>
      <w:r w:rsidR="00155E95">
        <w:rPr>
          <w:sz w:val="26"/>
          <w:szCs w:val="26"/>
          <w:shd w:val="clear" w:color="auto" w:fill="FFFFFF"/>
        </w:rPr>
        <w:t>;</w:t>
      </w:r>
    </w:p>
    <w:p w:rsidR="007641BB" w:rsidRPr="003A12C0" w:rsidRDefault="007641BB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- применение сдержанной цветовой гаммы; </w:t>
      </w:r>
    </w:p>
    <w:p w:rsidR="007641BB" w:rsidRPr="003A12C0" w:rsidRDefault="007641BB" w:rsidP="005633BC">
      <w:pPr>
        <w:pStyle w:val="Default"/>
        <w:ind w:firstLine="709"/>
        <w:jc w:val="both"/>
        <w:rPr>
          <w:sz w:val="26"/>
          <w:szCs w:val="26"/>
          <w:shd w:val="clear" w:color="auto" w:fill="FFFFFF"/>
        </w:rPr>
      </w:pPr>
      <w:r w:rsidRPr="003A12C0">
        <w:rPr>
          <w:sz w:val="26"/>
          <w:szCs w:val="26"/>
          <w:shd w:val="clear" w:color="auto" w:fill="FFFFFF"/>
        </w:rPr>
        <w:t>размещение подземных сооружений (сооружений автомобильного тран</w:t>
      </w:r>
      <w:r w:rsidRPr="003A12C0">
        <w:rPr>
          <w:sz w:val="26"/>
          <w:szCs w:val="26"/>
          <w:shd w:val="clear" w:color="auto" w:fill="FFFFFF"/>
        </w:rPr>
        <w:t>с</w:t>
      </w:r>
      <w:r w:rsidRPr="003A12C0">
        <w:rPr>
          <w:sz w:val="26"/>
          <w:szCs w:val="26"/>
          <w:shd w:val="clear" w:color="auto" w:fill="FFFFFF"/>
        </w:rPr>
        <w:t>порта: туннелей, пешеходных переходов, подземных стоянок) при наличии и</w:t>
      </w:r>
      <w:r w:rsidRPr="003A12C0">
        <w:rPr>
          <w:sz w:val="26"/>
          <w:szCs w:val="26"/>
          <w:shd w:val="clear" w:color="auto" w:fill="FFFFFF"/>
        </w:rPr>
        <w:t>н</w:t>
      </w:r>
      <w:r w:rsidRPr="003A12C0">
        <w:rPr>
          <w:sz w:val="26"/>
          <w:szCs w:val="26"/>
          <w:shd w:val="clear" w:color="auto" w:fill="FFFFFF"/>
        </w:rPr>
        <w:t>женерно-геологического заключения об отсутствии их негативного воздействия на объекты культурного наследия и существующую застройку</w:t>
      </w:r>
      <w:r w:rsidR="00155E95">
        <w:rPr>
          <w:sz w:val="26"/>
          <w:szCs w:val="26"/>
          <w:shd w:val="clear" w:color="auto" w:fill="FFFFFF"/>
        </w:rPr>
        <w:t>;</w:t>
      </w:r>
    </w:p>
    <w:p w:rsidR="007641BB" w:rsidRPr="003A12C0" w:rsidRDefault="007641BB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проведение работ по благоустройству и озеленению; </w:t>
      </w:r>
    </w:p>
    <w:p w:rsidR="007641BB" w:rsidRPr="003A12C0" w:rsidRDefault="007641BB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устройство проездов; </w:t>
      </w:r>
    </w:p>
    <w:p w:rsidR="007641BB" w:rsidRPr="003A12C0" w:rsidRDefault="007641BB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использование для озеленения низкорослых кустарников, газонов, цве</w:t>
      </w:r>
      <w:r w:rsidRPr="003A12C0">
        <w:rPr>
          <w:sz w:val="26"/>
          <w:szCs w:val="26"/>
        </w:rPr>
        <w:t>т</w:t>
      </w:r>
      <w:r w:rsidRPr="003A12C0">
        <w:rPr>
          <w:sz w:val="26"/>
          <w:szCs w:val="26"/>
        </w:rPr>
        <w:t>ников и клумб</w:t>
      </w:r>
      <w:r w:rsidR="00155E95">
        <w:rPr>
          <w:sz w:val="26"/>
          <w:szCs w:val="26"/>
        </w:rPr>
        <w:t>;</w:t>
      </w:r>
      <w:r w:rsidRPr="003A12C0">
        <w:rPr>
          <w:sz w:val="26"/>
          <w:szCs w:val="26"/>
        </w:rPr>
        <w:t xml:space="preserve"> </w:t>
      </w:r>
    </w:p>
    <w:p w:rsidR="007641BB" w:rsidRPr="003A12C0" w:rsidRDefault="007641BB" w:rsidP="005633BC">
      <w:pPr>
        <w:pStyle w:val="Default"/>
        <w:ind w:firstLine="709"/>
        <w:jc w:val="both"/>
        <w:rPr>
          <w:sz w:val="26"/>
          <w:szCs w:val="26"/>
          <w:shd w:val="clear" w:color="auto" w:fill="FFFFFF"/>
        </w:rPr>
      </w:pPr>
      <w:r w:rsidRPr="003A12C0">
        <w:rPr>
          <w:sz w:val="26"/>
          <w:szCs w:val="26"/>
          <w:shd w:val="clear" w:color="auto" w:fill="FFFFFF"/>
        </w:rPr>
        <w:t xml:space="preserve">организация открытых наземных </w:t>
      </w:r>
      <w:proofErr w:type="spellStart"/>
      <w:r w:rsidRPr="003A12C0">
        <w:rPr>
          <w:sz w:val="26"/>
          <w:szCs w:val="26"/>
          <w:shd w:val="clear" w:color="auto" w:fill="FFFFFF"/>
        </w:rPr>
        <w:t>эко-парковок</w:t>
      </w:r>
      <w:proofErr w:type="spellEnd"/>
      <w:r w:rsidRPr="003A12C0">
        <w:rPr>
          <w:sz w:val="26"/>
          <w:szCs w:val="26"/>
          <w:shd w:val="clear" w:color="auto" w:fill="FFFFFF"/>
        </w:rPr>
        <w:t xml:space="preserve"> с расчетным количеством парковочных мест согласно местных нормативов</w:t>
      </w:r>
      <w:r w:rsidR="00155E95">
        <w:rPr>
          <w:sz w:val="26"/>
          <w:szCs w:val="26"/>
          <w:shd w:val="clear" w:color="auto" w:fill="FFFFFF"/>
        </w:rPr>
        <w:t>;</w:t>
      </w:r>
    </w:p>
    <w:p w:rsidR="007641BB" w:rsidRPr="003A12C0" w:rsidRDefault="007641BB" w:rsidP="005633BC">
      <w:pPr>
        <w:pStyle w:val="Default"/>
        <w:ind w:firstLine="709"/>
        <w:jc w:val="both"/>
        <w:rPr>
          <w:sz w:val="26"/>
          <w:szCs w:val="26"/>
          <w:shd w:val="clear" w:color="auto" w:fill="FFFFFF"/>
        </w:rPr>
      </w:pPr>
      <w:r w:rsidRPr="003A12C0">
        <w:rPr>
          <w:sz w:val="26"/>
          <w:szCs w:val="26"/>
          <w:shd w:val="clear" w:color="auto" w:fill="FFFFFF"/>
        </w:rPr>
        <w:t>установка прозрачных ограждений, разделяющих пешеходную и прое</w:t>
      </w:r>
      <w:r w:rsidRPr="003A12C0">
        <w:rPr>
          <w:sz w:val="26"/>
          <w:szCs w:val="26"/>
          <w:shd w:val="clear" w:color="auto" w:fill="FFFFFF"/>
        </w:rPr>
        <w:t>з</w:t>
      </w:r>
      <w:r w:rsidRPr="003A12C0">
        <w:rPr>
          <w:sz w:val="26"/>
          <w:szCs w:val="26"/>
          <w:shd w:val="clear" w:color="auto" w:fill="FFFFFF"/>
        </w:rPr>
        <w:t>жую части дорог, высотой не более 1,2 м</w:t>
      </w:r>
      <w:r w:rsidR="00155E95">
        <w:rPr>
          <w:sz w:val="26"/>
          <w:szCs w:val="26"/>
          <w:shd w:val="clear" w:color="auto" w:fill="FFFFFF"/>
        </w:rPr>
        <w:t>етров;</w:t>
      </w:r>
    </w:p>
    <w:p w:rsidR="007641BB" w:rsidRPr="003A12C0" w:rsidRDefault="007641BB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  <w:shd w:val="clear" w:color="auto" w:fill="FFFFFF"/>
        </w:rPr>
        <w:t>использование в покрытии пешеходных площадок и тротуаров натурал</w:t>
      </w:r>
      <w:r w:rsidRPr="003A12C0">
        <w:rPr>
          <w:sz w:val="26"/>
          <w:szCs w:val="26"/>
          <w:shd w:val="clear" w:color="auto" w:fill="FFFFFF"/>
        </w:rPr>
        <w:t>ь</w:t>
      </w:r>
      <w:r w:rsidRPr="003A12C0">
        <w:rPr>
          <w:sz w:val="26"/>
          <w:szCs w:val="26"/>
          <w:shd w:val="clear" w:color="auto" w:fill="FFFFFF"/>
        </w:rPr>
        <w:t xml:space="preserve">ных материалов (камень, гранит, гравийная смесь) или </w:t>
      </w:r>
      <w:r w:rsidR="00155E95" w:rsidRPr="003A12C0">
        <w:rPr>
          <w:sz w:val="26"/>
          <w:szCs w:val="26"/>
          <w:shd w:val="clear" w:color="auto" w:fill="FFFFFF"/>
        </w:rPr>
        <w:t xml:space="preserve">их </w:t>
      </w:r>
      <w:r w:rsidRPr="003A12C0">
        <w:rPr>
          <w:sz w:val="26"/>
          <w:szCs w:val="26"/>
          <w:shd w:val="clear" w:color="auto" w:fill="FFFFFF"/>
        </w:rPr>
        <w:t>имитирующих</w:t>
      </w:r>
      <w:r w:rsidR="00155E95">
        <w:rPr>
          <w:sz w:val="26"/>
          <w:szCs w:val="26"/>
          <w:shd w:val="clear" w:color="auto" w:fill="FFFFFF"/>
        </w:rPr>
        <w:t>;</w:t>
      </w:r>
      <w:r w:rsidRPr="003A12C0">
        <w:rPr>
          <w:sz w:val="26"/>
          <w:szCs w:val="26"/>
          <w:shd w:val="clear" w:color="auto" w:fill="FFFFFF"/>
        </w:rPr>
        <w:t xml:space="preserve"> </w:t>
      </w:r>
    </w:p>
    <w:p w:rsidR="007641BB" w:rsidRPr="003A12C0" w:rsidRDefault="007641BB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устройство проездов транспортных средств; </w:t>
      </w:r>
    </w:p>
    <w:p w:rsidR="007641BB" w:rsidRPr="003A12C0" w:rsidRDefault="007641BB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строительство, капитальный ремонт и реконструкция объектов инжене</w:t>
      </w:r>
      <w:r w:rsidRPr="003A12C0">
        <w:rPr>
          <w:sz w:val="26"/>
          <w:szCs w:val="26"/>
        </w:rPr>
        <w:t>р</w:t>
      </w:r>
      <w:r w:rsidRPr="003A12C0">
        <w:rPr>
          <w:sz w:val="26"/>
          <w:szCs w:val="26"/>
        </w:rPr>
        <w:t xml:space="preserve">ной и транспортной инфраструктуры; </w:t>
      </w:r>
    </w:p>
    <w:p w:rsidR="007641BB" w:rsidRPr="003A12C0" w:rsidRDefault="007641BB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вырубка дикорастущих деревьев</w:t>
      </w:r>
      <w:r w:rsidR="00155E95">
        <w:rPr>
          <w:sz w:val="26"/>
          <w:szCs w:val="26"/>
        </w:rPr>
        <w:t>;</w:t>
      </w:r>
      <w:r w:rsidRPr="003A12C0">
        <w:rPr>
          <w:sz w:val="26"/>
          <w:szCs w:val="26"/>
        </w:rPr>
        <w:t xml:space="preserve"> </w:t>
      </w:r>
    </w:p>
    <w:p w:rsidR="007641BB" w:rsidRPr="003A12C0" w:rsidRDefault="007641BB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устройство систем поверхностного водоотведения с тротуаров. </w:t>
      </w:r>
    </w:p>
    <w:p w:rsidR="007641BB" w:rsidRPr="003A12C0" w:rsidRDefault="007641BB" w:rsidP="005633BC">
      <w:pPr>
        <w:pStyle w:val="Default"/>
        <w:ind w:firstLine="709"/>
        <w:jc w:val="both"/>
        <w:rPr>
          <w:sz w:val="26"/>
          <w:szCs w:val="26"/>
        </w:rPr>
      </w:pPr>
    </w:p>
    <w:p w:rsidR="00922C09" w:rsidRPr="003A12C0" w:rsidRDefault="0020569C" w:rsidP="005633BC">
      <w:pPr>
        <w:tabs>
          <w:tab w:val="num" w:pos="426"/>
          <w:tab w:val="left" w:pos="709"/>
        </w:tabs>
        <w:ind w:firstLine="709"/>
        <w:jc w:val="both"/>
        <w:rPr>
          <w:sz w:val="26"/>
          <w:szCs w:val="26"/>
        </w:rPr>
      </w:pPr>
      <w:r w:rsidRPr="003A12C0">
        <w:rPr>
          <w:rStyle w:val="apple-converted-space"/>
          <w:rFonts w:eastAsiaTheme="majorEastAsia"/>
          <w:b/>
          <w:spacing w:val="2"/>
          <w:sz w:val="26"/>
          <w:szCs w:val="26"/>
          <w:shd w:val="clear" w:color="auto" w:fill="FFFFFF"/>
        </w:rPr>
        <w:t>З</w:t>
      </w:r>
      <w:r w:rsidR="00922C09" w:rsidRPr="003A12C0">
        <w:rPr>
          <w:rStyle w:val="apple-converted-space"/>
          <w:rFonts w:eastAsiaTheme="majorEastAsia"/>
          <w:b/>
          <w:spacing w:val="2"/>
          <w:sz w:val="26"/>
          <w:szCs w:val="26"/>
          <w:shd w:val="clear" w:color="auto" w:fill="FFFFFF"/>
        </w:rPr>
        <w:t>апрещается:</w:t>
      </w:r>
    </w:p>
    <w:p w:rsidR="007641BB" w:rsidRPr="003A12C0" w:rsidRDefault="007641BB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размещение новых объектов капитального и некапитального строительс</w:t>
      </w:r>
      <w:r w:rsidRPr="003A12C0">
        <w:rPr>
          <w:sz w:val="26"/>
          <w:szCs w:val="26"/>
        </w:rPr>
        <w:t>т</w:t>
      </w:r>
      <w:r w:rsidRPr="003A12C0">
        <w:rPr>
          <w:sz w:val="26"/>
          <w:szCs w:val="26"/>
        </w:rPr>
        <w:t xml:space="preserve">ва выше </w:t>
      </w:r>
      <w:r w:rsidR="008C0E04" w:rsidRPr="008C0E04">
        <w:rPr>
          <w:color w:val="FF0000"/>
          <w:sz w:val="26"/>
          <w:szCs w:val="26"/>
        </w:rPr>
        <w:t>9</w:t>
      </w:r>
      <w:r w:rsidRPr="008C0E04">
        <w:rPr>
          <w:color w:val="FF0000"/>
          <w:sz w:val="26"/>
          <w:szCs w:val="26"/>
        </w:rPr>
        <w:t xml:space="preserve"> </w:t>
      </w:r>
      <w:r w:rsidRPr="003A12C0">
        <w:rPr>
          <w:sz w:val="26"/>
          <w:szCs w:val="26"/>
        </w:rPr>
        <w:t>м</w:t>
      </w:r>
      <w:r w:rsidR="00155E95">
        <w:rPr>
          <w:sz w:val="26"/>
          <w:szCs w:val="26"/>
        </w:rPr>
        <w:t xml:space="preserve">етров </w:t>
      </w:r>
      <w:r w:rsidRPr="003A12C0">
        <w:rPr>
          <w:sz w:val="26"/>
          <w:szCs w:val="26"/>
        </w:rPr>
        <w:t xml:space="preserve">над уровнем земли; </w:t>
      </w:r>
    </w:p>
    <w:p w:rsidR="007641BB" w:rsidRPr="003A12C0" w:rsidRDefault="007641BB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производство любых строительных работ без разработки раздела по с</w:t>
      </w:r>
      <w:r w:rsidRPr="003A12C0">
        <w:rPr>
          <w:sz w:val="26"/>
          <w:szCs w:val="26"/>
        </w:rPr>
        <w:t>о</w:t>
      </w:r>
      <w:r w:rsidRPr="003A12C0">
        <w:rPr>
          <w:sz w:val="26"/>
          <w:szCs w:val="26"/>
        </w:rPr>
        <w:t xml:space="preserve">хранению объектов культурного наследия, без выполнения проектных развёрток </w:t>
      </w:r>
    </w:p>
    <w:p w:rsidR="00922C09" w:rsidRPr="003A12C0" w:rsidRDefault="007641BB" w:rsidP="005633BC">
      <w:pPr>
        <w:pStyle w:val="Default"/>
        <w:ind w:firstLine="709"/>
        <w:jc w:val="both"/>
        <w:rPr>
          <w:sz w:val="26"/>
          <w:szCs w:val="26"/>
          <w:shd w:val="clear" w:color="auto" w:fill="FFFFFF"/>
        </w:rPr>
      </w:pPr>
      <w:r w:rsidRPr="003A12C0">
        <w:rPr>
          <w:sz w:val="26"/>
          <w:szCs w:val="26"/>
          <w:shd w:val="clear" w:color="auto" w:fill="FFFFFF"/>
        </w:rPr>
        <w:t>использование строительных технологий, создающих динамические н</w:t>
      </w:r>
      <w:r w:rsidRPr="003A12C0">
        <w:rPr>
          <w:sz w:val="26"/>
          <w:szCs w:val="26"/>
          <w:shd w:val="clear" w:color="auto" w:fill="FFFFFF"/>
        </w:rPr>
        <w:t>а</w:t>
      </w:r>
      <w:r w:rsidRPr="003A12C0">
        <w:rPr>
          <w:sz w:val="26"/>
          <w:szCs w:val="26"/>
          <w:shd w:val="clear" w:color="auto" w:fill="FFFFFF"/>
        </w:rPr>
        <w:t>грузки и оказывающих негативное воздействие на объекты культурного насл</w:t>
      </w:r>
      <w:r w:rsidRPr="003A12C0">
        <w:rPr>
          <w:sz w:val="26"/>
          <w:szCs w:val="26"/>
          <w:shd w:val="clear" w:color="auto" w:fill="FFFFFF"/>
        </w:rPr>
        <w:t>е</w:t>
      </w:r>
      <w:r w:rsidRPr="003A12C0">
        <w:rPr>
          <w:sz w:val="26"/>
          <w:szCs w:val="26"/>
          <w:shd w:val="clear" w:color="auto" w:fill="FFFFFF"/>
        </w:rPr>
        <w:t>дия и окружающую застройку</w:t>
      </w:r>
      <w:r w:rsidR="00155E95">
        <w:rPr>
          <w:sz w:val="26"/>
          <w:szCs w:val="26"/>
          <w:shd w:val="clear" w:color="auto" w:fill="FFFFFF"/>
        </w:rPr>
        <w:t>;</w:t>
      </w:r>
    </w:p>
    <w:p w:rsidR="007641BB" w:rsidRPr="003A12C0" w:rsidRDefault="007641BB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установка стационарных киосков, павильонов</w:t>
      </w:r>
      <w:r w:rsidR="00155E95">
        <w:rPr>
          <w:sz w:val="26"/>
          <w:szCs w:val="26"/>
        </w:rPr>
        <w:t>;</w:t>
      </w:r>
    </w:p>
    <w:p w:rsidR="007641BB" w:rsidRPr="003A12C0" w:rsidRDefault="007641BB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размещение надземных стоянок автомобилей; </w:t>
      </w:r>
    </w:p>
    <w:p w:rsidR="007641BB" w:rsidRPr="003A12C0" w:rsidRDefault="007641BB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размещение визуальной информации, вывесок, информационных досок, препятствующих восприятию объекта культурного наследия площадью более 0,7 кв</w:t>
      </w:r>
      <w:r w:rsidR="00F8131E">
        <w:rPr>
          <w:sz w:val="26"/>
          <w:szCs w:val="26"/>
        </w:rPr>
        <w:t>адратных метров</w:t>
      </w:r>
      <w:r w:rsidRPr="003A12C0">
        <w:rPr>
          <w:sz w:val="26"/>
          <w:szCs w:val="26"/>
        </w:rPr>
        <w:t xml:space="preserve">; </w:t>
      </w:r>
    </w:p>
    <w:p w:rsidR="007641BB" w:rsidRPr="003A12C0" w:rsidRDefault="007641BB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размещение растяжек, баннеров, плакатов; </w:t>
      </w:r>
    </w:p>
    <w:p w:rsidR="007641BB" w:rsidRPr="003A12C0" w:rsidRDefault="007641BB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прокладка инженерных коммуникаций наземным и надземным способом</w:t>
      </w:r>
      <w:r w:rsidR="00F8131E">
        <w:rPr>
          <w:sz w:val="26"/>
          <w:szCs w:val="26"/>
        </w:rPr>
        <w:t>;</w:t>
      </w:r>
    </w:p>
    <w:p w:rsidR="007641BB" w:rsidRPr="003A12C0" w:rsidRDefault="007641BB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 xml:space="preserve">размещение </w:t>
      </w:r>
      <w:proofErr w:type="spellStart"/>
      <w:r w:rsidRPr="003A12C0">
        <w:rPr>
          <w:sz w:val="26"/>
          <w:szCs w:val="26"/>
        </w:rPr>
        <w:t>взрыво</w:t>
      </w:r>
      <w:proofErr w:type="spellEnd"/>
      <w:r w:rsidRPr="003A12C0">
        <w:rPr>
          <w:sz w:val="26"/>
          <w:szCs w:val="26"/>
        </w:rPr>
        <w:t>- и пожароопасных веществ</w:t>
      </w:r>
      <w:r w:rsidR="00F8131E">
        <w:rPr>
          <w:sz w:val="26"/>
          <w:szCs w:val="26"/>
        </w:rPr>
        <w:t>;</w:t>
      </w:r>
    </w:p>
    <w:p w:rsidR="007641BB" w:rsidRPr="003A12C0" w:rsidRDefault="007641BB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размещение сооружений промышленного назначения, объектов обслуж</w:t>
      </w:r>
      <w:r w:rsidRPr="003A12C0">
        <w:rPr>
          <w:sz w:val="26"/>
          <w:szCs w:val="26"/>
        </w:rPr>
        <w:t>и</w:t>
      </w:r>
      <w:r w:rsidRPr="003A12C0">
        <w:rPr>
          <w:sz w:val="26"/>
          <w:szCs w:val="26"/>
        </w:rPr>
        <w:t>вания транспортных средств</w:t>
      </w:r>
      <w:r w:rsidR="00F8131E">
        <w:rPr>
          <w:sz w:val="26"/>
          <w:szCs w:val="26"/>
        </w:rPr>
        <w:t>;</w:t>
      </w:r>
    </w:p>
    <w:p w:rsidR="007641BB" w:rsidRPr="003A12C0" w:rsidRDefault="007641BB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t>размещение сооружений промышленного назначения, объектов обслуж</w:t>
      </w:r>
      <w:r w:rsidRPr="003A12C0">
        <w:rPr>
          <w:sz w:val="26"/>
          <w:szCs w:val="26"/>
        </w:rPr>
        <w:t>и</w:t>
      </w:r>
      <w:r w:rsidRPr="003A12C0">
        <w:rPr>
          <w:sz w:val="26"/>
          <w:szCs w:val="26"/>
        </w:rPr>
        <w:t xml:space="preserve">вания транспортных средств; </w:t>
      </w:r>
    </w:p>
    <w:p w:rsidR="007641BB" w:rsidRPr="003A12C0" w:rsidRDefault="007641BB" w:rsidP="005633BC">
      <w:pPr>
        <w:pStyle w:val="Default"/>
        <w:ind w:firstLine="709"/>
        <w:jc w:val="both"/>
        <w:rPr>
          <w:sz w:val="26"/>
          <w:szCs w:val="26"/>
        </w:rPr>
      </w:pPr>
      <w:r w:rsidRPr="003A12C0">
        <w:rPr>
          <w:sz w:val="26"/>
          <w:szCs w:val="26"/>
        </w:rPr>
        <w:lastRenderedPageBreak/>
        <w:t>использование строительных технологий, создающих динамические нагрузки и оказывающие негативное воздействие на объекты культурного н</w:t>
      </w:r>
      <w:r w:rsidRPr="003A12C0">
        <w:rPr>
          <w:sz w:val="26"/>
          <w:szCs w:val="26"/>
        </w:rPr>
        <w:t>а</w:t>
      </w:r>
      <w:r w:rsidRPr="003A12C0">
        <w:rPr>
          <w:sz w:val="26"/>
          <w:szCs w:val="26"/>
        </w:rPr>
        <w:t>следия, допускающих: вибрации грунта, фундаментов и наземных конструкций в результате погружения свай и шпунта молотами или вибраторами.</w:t>
      </w:r>
    </w:p>
    <w:sectPr w:rsidR="007641BB" w:rsidRPr="003A12C0" w:rsidSect="00184E63">
      <w:headerReference w:type="even" r:id="rId17"/>
      <w:headerReference w:type="default" r:id="rId18"/>
      <w:pgSz w:w="11906" w:h="16838"/>
      <w:pgMar w:top="899" w:right="851" w:bottom="993" w:left="1985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1A8" w:rsidRDefault="00C411A8" w:rsidP="00FF4642">
      <w:r>
        <w:separator/>
      </w:r>
    </w:p>
  </w:endnote>
  <w:endnote w:type="continuationSeparator" w:id="0">
    <w:p w:rsidR="00C411A8" w:rsidRDefault="00C411A8" w:rsidP="00FF4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1A8" w:rsidRDefault="00C411A8" w:rsidP="00FF4642">
      <w:r>
        <w:separator/>
      </w:r>
    </w:p>
  </w:footnote>
  <w:footnote w:type="continuationSeparator" w:id="0">
    <w:p w:rsidR="00C411A8" w:rsidRDefault="00C411A8" w:rsidP="00FF46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166" w:rsidRDefault="00F61D76">
    <w:pPr>
      <w:pStyle w:val="a4"/>
      <w:framePr w:wrap="around" w:vAnchor="text" w:hAnchor="margin" w:xAlign="center" w:y="1"/>
      <w:rPr>
        <w:rStyle w:val="a6"/>
        <w:rFonts w:eastAsiaTheme="majorEastAsia"/>
      </w:rPr>
    </w:pPr>
    <w:r>
      <w:rPr>
        <w:rStyle w:val="a6"/>
        <w:rFonts w:eastAsiaTheme="majorEastAsia"/>
      </w:rPr>
      <w:fldChar w:fldCharType="begin"/>
    </w:r>
    <w:r w:rsidR="005B7166">
      <w:rPr>
        <w:rStyle w:val="a6"/>
        <w:rFonts w:eastAsiaTheme="majorEastAsia"/>
      </w:rPr>
      <w:instrText xml:space="preserve">PAGE  </w:instrText>
    </w:r>
    <w:r>
      <w:rPr>
        <w:rStyle w:val="a6"/>
        <w:rFonts w:eastAsiaTheme="majorEastAsia"/>
      </w:rPr>
      <w:fldChar w:fldCharType="separate"/>
    </w:r>
    <w:r w:rsidR="005B7166">
      <w:rPr>
        <w:rStyle w:val="a6"/>
        <w:rFonts w:eastAsiaTheme="majorEastAsia"/>
        <w:noProof/>
      </w:rPr>
      <w:t>4</w:t>
    </w:r>
    <w:r>
      <w:rPr>
        <w:rStyle w:val="a6"/>
        <w:rFonts w:eastAsiaTheme="majorEastAsia"/>
      </w:rPr>
      <w:fldChar w:fldCharType="end"/>
    </w:r>
  </w:p>
  <w:p w:rsidR="005B7166" w:rsidRDefault="005B716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166" w:rsidRDefault="00F61D76">
    <w:pPr>
      <w:pStyle w:val="a4"/>
      <w:framePr w:wrap="around" w:vAnchor="text" w:hAnchor="margin" w:xAlign="center" w:y="1"/>
      <w:rPr>
        <w:rStyle w:val="a6"/>
        <w:rFonts w:eastAsiaTheme="majorEastAsia"/>
      </w:rPr>
    </w:pPr>
    <w:r>
      <w:rPr>
        <w:rStyle w:val="a6"/>
        <w:rFonts w:eastAsiaTheme="majorEastAsia"/>
      </w:rPr>
      <w:fldChar w:fldCharType="begin"/>
    </w:r>
    <w:r w:rsidR="005B7166">
      <w:rPr>
        <w:rStyle w:val="a6"/>
        <w:rFonts w:eastAsiaTheme="majorEastAsia"/>
      </w:rPr>
      <w:instrText xml:space="preserve">PAGE  </w:instrText>
    </w:r>
    <w:r>
      <w:rPr>
        <w:rStyle w:val="a6"/>
        <w:rFonts w:eastAsiaTheme="majorEastAsia"/>
      </w:rPr>
      <w:fldChar w:fldCharType="separate"/>
    </w:r>
    <w:r w:rsidR="00A96ECE">
      <w:rPr>
        <w:rStyle w:val="a6"/>
        <w:rFonts w:eastAsiaTheme="majorEastAsia"/>
        <w:noProof/>
      </w:rPr>
      <w:t>20</w:t>
    </w:r>
    <w:r>
      <w:rPr>
        <w:rStyle w:val="a6"/>
        <w:rFonts w:eastAsiaTheme="majorEastAsia"/>
      </w:rPr>
      <w:fldChar w:fldCharType="end"/>
    </w:r>
  </w:p>
  <w:p w:rsidR="005B7166" w:rsidRDefault="005B716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872CA"/>
    <w:multiLevelType w:val="hybridMultilevel"/>
    <w:tmpl w:val="E1481798"/>
    <w:lvl w:ilvl="0" w:tplc="DB28328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4DC"/>
    <w:rsid w:val="00010280"/>
    <w:rsid w:val="00011F8B"/>
    <w:rsid w:val="000341A9"/>
    <w:rsid w:val="000364BE"/>
    <w:rsid w:val="000413D5"/>
    <w:rsid w:val="00046F81"/>
    <w:rsid w:val="00054D74"/>
    <w:rsid w:val="0005607F"/>
    <w:rsid w:val="00056855"/>
    <w:rsid w:val="00061085"/>
    <w:rsid w:val="000704F3"/>
    <w:rsid w:val="00072BA5"/>
    <w:rsid w:val="00086A58"/>
    <w:rsid w:val="00086B68"/>
    <w:rsid w:val="000A2D3F"/>
    <w:rsid w:val="000A63EA"/>
    <w:rsid w:val="000B12EF"/>
    <w:rsid w:val="000B1BD4"/>
    <w:rsid w:val="000B6017"/>
    <w:rsid w:val="000B74DB"/>
    <w:rsid w:val="000C3E43"/>
    <w:rsid w:val="000C46E9"/>
    <w:rsid w:val="000C701C"/>
    <w:rsid w:val="000C7F2B"/>
    <w:rsid w:val="000D0982"/>
    <w:rsid w:val="000D2F7E"/>
    <w:rsid w:val="000E4F0D"/>
    <w:rsid w:val="000E54B1"/>
    <w:rsid w:val="000E6F9A"/>
    <w:rsid w:val="00103477"/>
    <w:rsid w:val="00106E54"/>
    <w:rsid w:val="00120692"/>
    <w:rsid w:val="00122C9D"/>
    <w:rsid w:val="0012379B"/>
    <w:rsid w:val="001348CA"/>
    <w:rsid w:val="0014220D"/>
    <w:rsid w:val="00155E95"/>
    <w:rsid w:val="001610E6"/>
    <w:rsid w:val="00161B48"/>
    <w:rsid w:val="00162A49"/>
    <w:rsid w:val="00184E63"/>
    <w:rsid w:val="001936E9"/>
    <w:rsid w:val="001B075B"/>
    <w:rsid w:val="001B1E38"/>
    <w:rsid w:val="001B714F"/>
    <w:rsid w:val="001C6BE5"/>
    <w:rsid w:val="001C6CCB"/>
    <w:rsid w:val="001D362E"/>
    <w:rsid w:val="001D70E8"/>
    <w:rsid w:val="001E1ADB"/>
    <w:rsid w:val="001E2568"/>
    <w:rsid w:val="001E5630"/>
    <w:rsid w:val="001F0BA6"/>
    <w:rsid w:val="00201905"/>
    <w:rsid w:val="00202635"/>
    <w:rsid w:val="0020569C"/>
    <w:rsid w:val="002101D2"/>
    <w:rsid w:val="002133AD"/>
    <w:rsid w:val="00236460"/>
    <w:rsid w:val="002407F5"/>
    <w:rsid w:val="00243DA1"/>
    <w:rsid w:val="0025310E"/>
    <w:rsid w:val="0025389E"/>
    <w:rsid w:val="0025778B"/>
    <w:rsid w:val="0026302B"/>
    <w:rsid w:val="00263E99"/>
    <w:rsid w:val="00280E4A"/>
    <w:rsid w:val="00282E91"/>
    <w:rsid w:val="00283314"/>
    <w:rsid w:val="00292A99"/>
    <w:rsid w:val="002A2063"/>
    <w:rsid w:val="002B1EF3"/>
    <w:rsid w:val="002C15AF"/>
    <w:rsid w:val="002C7F93"/>
    <w:rsid w:val="002D3940"/>
    <w:rsid w:val="002D7141"/>
    <w:rsid w:val="002E1A5F"/>
    <w:rsid w:val="002E34BA"/>
    <w:rsid w:val="002E38F7"/>
    <w:rsid w:val="0030284E"/>
    <w:rsid w:val="00307943"/>
    <w:rsid w:val="003159C4"/>
    <w:rsid w:val="00324874"/>
    <w:rsid w:val="00335B96"/>
    <w:rsid w:val="00336FCB"/>
    <w:rsid w:val="0034019D"/>
    <w:rsid w:val="00357DE6"/>
    <w:rsid w:val="003644D8"/>
    <w:rsid w:val="003720CD"/>
    <w:rsid w:val="00372B87"/>
    <w:rsid w:val="00385DB5"/>
    <w:rsid w:val="0039243C"/>
    <w:rsid w:val="003927C7"/>
    <w:rsid w:val="00397BE5"/>
    <w:rsid w:val="00397D07"/>
    <w:rsid w:val="003A11CA"/>
    <w:rsid w:val="003A12C0"/>
    <w:rsid w:val="003A6A92"/>
    <w:rsid w:val="003A6F14"/>
    <w:rsid w:val="003B3BD3"/>
    <w:rsid w:val="003D590C"/>
    <w:rsid w:val="003D69E4"/>
    <w:rsid w:val="003E02E0"/>
    <w:rsid w:val="003E359E"/>
    <w:rsid w:val="003E5357"/>
    <w:rsid w:val="003F00E9"/>
    <w:rsid w:val="003F49E4"/>
    <w:rsid w:val="00404A2A"/>
    <w:rsid w:val="00412100"/>
    <w:rsid w:val="00412D95"/>
    <w:rsid w:val="00430881"/>
    <w:rsid w:val="004447BB"/>
    <w:rsid w:val="00444EA8"/>
    <w:rsid w:val="00445E00"/>
    <w:rsid w:val="00447F26"/>
    <w:rsid w:val="004528C5"/>
    <w:rsid w:val="00453517"/>
    <w:rsid w:val="004571B4"/>
    <w:rsid w:val="004619CC"/>
    <w:rsid w:val="00464DA3"/>
    <w:rsid w:val="00465E1E"/>
    <w:rsid w:val="00466C05"/>
    <w:rsid w:val="00471714"/>
    <w:rsid w:val="004740D8"/>
    <w:rsid w:val="004775DD"/>
    <w:rsid w:val="00491540"/>
    <w:rsid w:val="004975A2"/>
    <w:rsid w:val="004A1E69"/>
    <w:rsid w:val="004B09EA"/>
    <w:rsid w:val="004B41BE"/>
    <w:rsid w:val="004D23F9"/>
    <w:rsid w:val="004D44D5"/>
    <w:rsid w:val="004D4CD4"/>
    <w:rsid w:val="004D57B7"/>
    <w:rsid w:val="004D65EC"/>
    <w:rsid w:val="004D734F"/>
    <w:rsid w:val="004E30A9"/>
    <w:rsid w:val="004F016C"/>
    <w:rsid w:val="00500FCE"/>
    <w:rsid w:val="005059CF"/>
    <w:rsid w:val="00505A55"/>
    <w:rsid w:val="00511278"/>
    <w:rsid w:val="005124DC"/>
    <w:rsid w:val="0051522E"/>
    <w:rsid w:val="00536162"/>
    <w:rsid w:val="00547481"/>
    <w:rsid w:val="005633BC"/>
    <w:rsid w:val="00565099"/>
    <w:rsid w:val="005671E2"/>
    <w:rsid w:val="0057657F"/>
    <w:rsid w:val="00580B64"/>
    <w:rsid w:val="005843FF"/>
    <w:rsid w:val="005A7E29"/>
    <w:rsid w:val="005B1E15"/>
    <w:rsid w:val="005B7166"/>
    <w:rsid w:val="005C532B"/>
    <w:rsid w:val="005C6523"/>
    <w:rsid w:val="005C7C8D"/>
    <w:rsid w:val="005D171E"/>
    <w:rsid w:val="005D5ACA"/>
    <w:rsid w:val="005F3DC6"/>
    <w:rsid w:val="006201CB"/>
    <w:rsid w:val="0062289D"/>
    <w:rsid w:val="006356A0"/>
    <w:rsid w:val="0064222E"/>
    <w:rsid w:val="0064685A"/>
    <w:rsid w:val="00650436"/>
    <w:rsid w:val="006642A1"/>
    <w:rsid w:val="006658E9"/>
    <w:rsid w:val="00666B09"/>
    <w:rsid w:val="00671B7D"/>
    <w:rsid w:val="00675F40"/>
    <w:rsid w:val="00676109"/>
    <w:rsid w:val="0067620B"/>
    <w:rsid w:val="00676334"/>
    <w:rsid w:val="0069023F"/>
    <w:rsid w:val="00693540"/>
    <w:rsid w:val="006B077C"/>
    <w:rsid w:val="006B221C"/>
    <w:rsid w:val="006B3381"/>
    <w:rsid w:val="006B7B69"/>
    <w:rsid w:val="006C04BB"/>
    <w:rsid w:val="006D057A"/>
    <w:rsid w:val="006E20C2"/>
    <w:rsid w:val="006E2723"/>
    <w:rsid w:val="0070744C"/>
    <w:rsid w:val="007157A0"/>
    <w:rsid w:val="00724EF6"/>
    <w:rsid w:val="0073085D"/>
    <w:rsid w:val="00730D8E"/>
    <w:rsid w:val="00731890"/>
    <w:rsid w:val="007338C2"/>
    <w:rsid w:val="00736961"/>
    <w:rsid w:val="00737014"/>
    <w:rsid w:val="0074601F"/>
    <w:rsid w:val="007641BB"/>
    <w:rsid w:val="007642ED"/>
    <w:rsid w:val="00771DA8"/>
    <w:rsid w:val="007755B5"/>
    <w:rsid w:val="00775E35"/>
    <w:rsid w:val="0078403C"/>
    <w:rsid w:val="0078482C"/>
    <w:rsid w:val="007867D1"/>
    <w:rsid w:val="00795384"/>
    <w:rsid w:val="0079743B"/>
    <w:rsid w:val="007A7FA3"/>
    <w:rsid w:val="007B0D79"/>
    <w:rsid w:val="007B425C"/>
    <w:rsid w:val="007B799E"/>
    <w:rsid w:val="007C1B92"/>
    <w:rsid w:val="007C6D76"/>
    <w:rsid w:val="007D3E3A"/>
    <w:rsid w:val="007E2CFD"/>
    <w:rsid w:val="007E6FC1"/>
    <w:rsid w:val="007F2F1E"/>
    <w:rsid w:val="0080447A"/>
    <w:rsid w:val="008136A1"/>
    <w:rsid w:val="0082403C"/>
    <w:rsid w:val="00824800"/>
    <w:rsid w:val="00827626"/>
    <w:rsid w:val="00827F3F"/>
    <w:rsid w:val="008322DB"/>
    <w:rsid w:val="008327F5"/>
    <w:rsid w:val="008331F8"/>
    <w:rsid w:val="008362D3"/>
    <w:rsid w:val="00837898"/>
    <w:rsid w:val="00837EAC"/>
    <w:rsid w:val="00840741"/>
    <w:rsid w:val="008619BA"/>
    <w:rsid w:val="00862C61"/>
    <w:rsid w:val="00871680"/>
    <w:rsid w:val="00885362"/>
    <w:rsid w:val="00885FBD"/>
    <w:rsid w:val="008872AA"/>
    <w:rsid w:val="00894844"/>
    <w:rsid w:val="008A337E"/>
    <w:rsid w:val="008B2B50"/>
    <w:rsid w:val="008B6F97"/>
    <w:rsid w:val="008C0E04"/>
    <w:rsid w:val="008C4764"/>
    <w:rsid w:val="008D2D68"/>
    <w:rsid w:val="009126E1"/>
    <w:rsid w:val="00922C09"/>
    <w:rsid w:val="009279DE"/>
    <w:rsid w:val="009352E6"/>
    <w:rsid w:val="0094418C"/>
    <w:rsid w:val="00944D7E"/>
    <w:rsid w:val="00955223"/>
    <w:rsid w:val="0095555B"/>
    <w:rsid w:val="00956EDC"/>
    <w:rsid w:val="00960FC8"/>
    <w:rsid w:val="00972A40"/>
    <w:rsid w:val="00974306"/>
    <w:rsid w:val="00980A28"/>
    <w:rsid w:val="009835A1"/>
    <w:rsid w:val="00995923"/>
    <w:rsid w:val="009964DC"/>
    <w:rsid w:val="009A356F"/>
    <w:rsid w:val="009A449C"/>
    <w:rsid w:val="009A5D1A"/>
    <w:rsid w:val="009B65B5"/>
    <w:rsid w:val="009C0DDD"/>
    <w:rsid w:val="009C57B0"/>
    <w:rsid w:val="009C65E0"/>
    <w:rsid w:val="00A0516B"/>
    <w:rsid w:val="00A109F6"/>
    <w:rsid w:val="00A1485E"/>
    <w:rsid w:val="00A213A3"/>
    <w:rsid w:val="00A4198C"/>
    <w:rsid w:val="00A45E18"/>
    <w:rsid w:val="00A473E5"/>
    <w:rsid w:val="00A543B4"/>
    <w:rsid w:val="00A735F9"/>
    <w:rsid w:val="00A917E6"/>
    <w:rsid w:val="00A96ECE"/>
    <w:rsid w:val="00AA41CD"/>
    <w:rsid w:val="00AA57BA"/>
    <w:rsid w:val="00AA6578"/>
    <w:rsid w:val="00AA7503"/>
    <w:rsid w:val="00AB29C1"/>
    <w:rsid w:val="00AB4BE4"/>
    <w:rsid w:val="00AD5802"/>
    <w:rsid w:val="00B057E9"/>
    <w:rsid w:val="00B10FFF"/>
    <w:rsid w:val="00B144AA"/>
    <w:rsid w:val="00B20935"/>
    <w:rsid w:val="00B30975"/>
    <w:rsid w:val="00B432D1"/>
    <w:rsid w:val="00B47587"/>
    <w:rsid w:val="00B63F16"/>
    <w:rsid w:val="00B85AA4"/>
    <w:rsid w:val="00BA58F5"/>
    <w:rsid w:val="00BB3041"/>
    <w:rsid w:val="00BC1469"/>
    <w:rsid w:val="00BD1508"/>
    <w:rsid w:val="00BD4418"/>
    <w:rsid w:val="00BE0707"/>
    <w:rsid w:val="00BE5A68"/>
    <w:rsid w:val="00C05FC1"/>
    <w:rsid w:val="00C07B86"/>
    <w:rsid w:val="00C12D9E"/>
    <w:rsid w:val="00C153D3"/>
    <w:rsid w:val="00C22369"/>
    <w:rsid w:val="00C22A3C"/>
    <w:rsid w:val="00C24E8C"/>
    <w:rsid w:val="00C2605D"/>
    <w:rsid w:val="00C30889"/>
    <w:rsid w:val="00C36960"/>
    <w:rsid w:val="00C411A8"/>
    <w:rsid w:val="00C45942"/>
    <w:rsid w:val="00C508EC"/>
    <w:rsid w:val="00C5197A"/>
    <w:rsid w:val="00C62AD4"/>
    <w:rsid w:val="00C738FA"/>
    <w:rsid w:val="00C777DE"/>
    <w:rsid w:val="00C80679"/>
    <w:rsid w:val="00C82C0F"/>
    <w:rsid w:val="00C91EE1"/>
    <w:rsid w:val="00C91F6F"/>
    <w:rsid w:val="00C92B1E"/>
    <w:rsid w:val="00C979A0"/>
    <w:rsid w:val="00CA09AD"/>
    <w:rsid w:val="00CA5DDD"/>
    <w:rsid w:val="00CB412F"/>
    <w:rsid w:val="00CC0CA2"/>
    <w:rsid w:val="00CC3FE4"/>
    <w:rsid w:val="00CC6DEF"/>
    <w:rsid w:val="00CD2793"/>
    <w:rsid w:val="00CD6FD4"/>
    <w:rsid w:val="00CF5703"/>
    <w:rsid w:val="00D024F3"/>
    <w:rsid w:val="00D025CE"/>
    <w:rsid w:val="00D04E31"/>
    <w:rsid w:val="00D06837"/>
    <w:rsid w:val="00D22498"/>
    <w:rsid w:val="00D2642E"/>
    <w:rsid w:val="00D33482"/>
    <w:rsid w:val="00D4532D"/>
    <w:rsid w:val="00D45C10"/>
    <w:rsid w:val="00D46226"/>
    <w:rsid w:val="00D47475"/>
    <w:rsid w:val="00D70DAF"/>
    <w:rsid w:val="00D72586"/>
    <w:rsid w:val="00D75247"/>
    <w:rsid w:val="00D75C25"/>
    <w:rsid w:val="00D87106"/>
    <w:rsid w:val="00D9680F"/>
    <w:rsid w:val="00DA38BF"/>
    <w:rsid w:val="00DA3F8E"/>
    <w:rsid w:val="00DB79E4"/>
    <w:rsid w:val="00DD4414"/>
    <w:rsid w:val="00DD45FA"/>
    <w:rsid w:val="00DD4B7B"/>
    <w:rsid w:val="00DE1724"/>
    <w:rsid w:val="00DE372C"/>
    <w:rsid w:val="00DF6BA1"/>
    <w:rsid w:val="00E03CB6"/>
    <w:rsid w:val="00E21F0D"/>
    <w:rsid w:val="00E22CCB"/>
    <w:rsid w:val="00E26AB1"/>
    <w:rsid w:val="00E35569"/>
    <w:rsid w:val="00E46037"/>
    <w:rsid w:val="00E47B15"/>
    <w:rsid w:val="00E624C4"/>
    <w:rsid w:val="00E64E83"/>
    <w:rsid w:val="00E66F41"/>
    <w:rsid w:val="00E73BF9"/>
    <w:rsid w:val="00E754F4"/>
    <w:rsid w:val="00E85878"/>
    <w:rsid w:val="00EA3C77"/>
    <w:rsid w:val="00EC15D8"/>
    <w:rsid w:val="00EC2286"/>
    <w:rsid w:val="00EE0C36"/>
    <w:rsid w:val="00EF695E"/>
    <w:rsid w:val="00F11819"/>
    <w:rsid w:val="00F1334D"/>
    <w:rsid w:val="00F206FF"/>
    <w:rsid w:val="00F41B5A"/>
    <w:rsid w:val="00F42A73"/>
    <w:rsid w:val="00F43EE2"/>
    <w:rsid w:val="00F461FD"/>
    <w:rsid w:val="00F50385"/>
    <w:rsid w:val="00F61D76"/>
    <w:rsid w:val="00F632D8"/>
    <w:rsid w:val="00F64164"/>
    <w:rsid w:val="00F741C5"/>
    <w:rsid w:val="00F75855"/>
    <w:rsid w:val="00F77B2C"/>
    <w:rsid w:val="00F81164"/>
    <w:rsid w:val="00F8131E"/>
    <w:rsid w:val="00F85268"/>
    <w:rsid w:val="00F8759F"/>
    <w:rsid w:val="00F97247"/>
    <w:rsid w:val="00FB462E"/>
    <w:rsid w:val="00FC759A"/>
    <w:rsid w:val="00FC7D0C"/>
    <w:rsid w:val="00FD3393"/>
    <w:rsid w:val="00FD3F8A"/>
    <w:rsid w:val="00FD4C1D"/>
    <w:rsid w:val="00FE6CEE"/>
    <w:rsid w:val="00FE6F4B"/>
    <w:rsid w:val="00FF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10280"/>
    <w:pPr>
      <w:widowControl w:val="0"/>
      <w:adjustRightInd w:val="0"/>
      <w:spacing w:before="150" w:after="150" w:line="360" w:lineRule="atLeast"/>
      <w:jc w:val="both"/>
      <w:textAlignment w:val="baseline"/>
      <w:outlineLvl w:val="0"/>
    </w:pPr>
    <w:rPr>
      <w:b/>
      <w:bCs/>
      <w:color w:val="333300"/>
      <w:kern w:val="3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0102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02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102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280"/>
    <w:rPr>
      <w:rFonts w:ascii="Times New Roman" w:eastAsia="Times New Roman" w:hAnsi="Times New Roman" w:cs="Times New Roman"/>
      <w:b/>
      <w:bCs/>
      <w:color w:val="333300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0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02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02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01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9964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964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964DC"/>
  </w:style>
  <w:style w:type="paragraph" w:styleId="21">
    <w:name w:val="Body Text 2"/>
    <w:basedOn w:val="a"/>
    <w:link w:val="22"/>
    <w:rsid w:val="009964DC"/>
    <w:pPr>
      <w:widowControl w:val="0"/>
      <w:ind w:right="4818"/>
      <w:jc w:val="both"/>
    </w:pPr>
    <w:rPr>
      <w:b/>
      <w:bCs/>
      <w:sz w:val="26"/>
    </w:rPr>
  </w:style>
  <w:style w:type="character" w:customStyle="1" w:styleId="22">
    <w:name w:val="Основной текст 2 Знак"/>
    <w:basedOn w:val="a0"/>
    <w:link w:val="21"/>
    <w:rsid w:val="009964D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9964DC"/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9964DC"/>
    <w:rPr>
      <w:rFonts w:ascii="Consolas" w:eastAsia="Times New Roman" w:hAnsi="Consolas" w:cs="Times New Roman"/>
      <w:sz w:val="21"/>
      <w:szCs w:val="21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64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64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61B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table" w:styleId="ab">
    <w:name w:val="Table Grid"/>
    <w:basedOn w:val="a1"/>
    <w:uiPriority w:val="59"/>
    <w:rsid w:val="00072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47F26"/>
  </w:style>
  <w:style w:type="paragraph" w:styleId="ac">
    <w:name w:val="Body Text Indent"/>
    <w:basedOn w:val="a"/>
    <w:link w:val="ad"/>
    <w:uiPriority w:val="99"/>
    <w:unhideWhenUsed/>
    <w:rsid w:val="00974306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Основной текст с отступом Знак"/>
    <w:basedOn w:val="a0"/>
    <w:link w:val="ac"/>
    <w:uiPriority w:val="99"/>
    <w:rsid w:val="00974306"/>
    <w:rPr>
      <w:rFonts w:eastAsiaTheme="minorEastAsia"/>
      <w:lang w:eastAsia="ru-RU"/>
    </w:rPr>
  </w:style>
  <w:style w:type="paragraph" w:styleId="ae">
    <w:name w:val="List Paragraph"/>
    <w:basedOn w:val="a"/>
    <w:uiPriority w:val="34"/>
    <w:qFormat/>
    <w:rsid w:val="00D45C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Document Map"/>
    <w:basedOn w:val="a"/>
    <w:link w:val="af0"/>
    <w:uiPriority w:val="99"/>
    <w:semiHidden/>
    <w:unhideWhenUsed/>
    <w:rsid w:val="00F8759F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F875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068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6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EEF861BD5561E50DBA9E047C4635C5785DFE9443CF14B8F0C9A2898C67D5DF898A61CE9C77FA81DD855DO6aFG" TargetMode="Externa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EEF861BD5561E50DBA9E047C4635C5785DFE9443CF14B8F0C9A2898C67D5DF898A61CE9C77FA81DD855DO6aF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CE3B2-33FF-46D6-A310-BFA60916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4506</Words>
  <Characters>25689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culture37</dc:creator>
  <cp:lastModifiedBy>culture51</cp:lastModifiedBy>
  <cp:revision>6</cp:revision>
  <cp:lastPrinted>2018-06-05T11:09:00Z</cp:lastPrinted>
  <dcterms:created xsi:type="dcterms:W3CDTF">2018-06-07T05:38:00Z</dcterms:created>
  <dcterms:modified xsi:type="dcterms:W3CDTF">2018-06-07T06:13:00Z</dcterms:modified>
</cp:coreProperties>
</file>